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F72E77" w14:textId="4AE3C858" w:rsidR="00A8714D" w:rsidRDefault="00A8714D" w:rsidP="003B70B4">
      <w:pPr>
        <w:spacing w:line="276" w:lineRule="auto"/>
        <w:jc w:val="center"/>
        <w:rPr>
          <w:rFonts w:ascii="FUTURA MEDIUM" w:hAnsi="FUTURA MEDIUM" w:cs="FUTURA MEDIUM"/>
        </w:rPr>
      </w:pPr>
      <w:r>
        <w:rPr>
          <w:rFonts w:ascii="FUTURA MEDIUM" w:hAnsi="FUTURA MEDIUM" w:cs="FUTURA MEDIUM"/>
          <w:noProof/>
        </w:rPr>
        <w:drawing>
          <wp:anchor distT="0" distB="0" distL="114300" distR="114300" simplePos="0" relativeHeight="251658240" behindDoc="1" locked="0" layoutInCell="1" allowOverlap="1" wp14:anchorId="565230F1" wp14:editId="6CD5FE82">
            <wp:simplePos x="0" y="0"/>
            <wp:positionH relativeFrom="column">
              <wp:posOffset>-137160</wp:posOffset>
            </wp:positionH>
            <wp:positionV relativeFrom="paragraph">
              <wp:posOffset>-373380</wp:posOffset>
            </wp:positionV>
            <wp:extent cx="6228080" cy="2314202"/>
            <wp:effectExtent l="0" t="0" r="1270" b="0"/>
            <wp:wrapNone/>
            <wp:docPr id="2" name="Picture 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abl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228080" cy="2314202"/>
                    </a:xfrm>
                    <a:prstGeom prst="rect">
                      <a:avLst/>
                    </a:prstGeom>
                  </pic:spPr>
                </pic:pic>
              </a:graphicData>
            </a:graphic>
            <wp14:sizeRelH relativeFrom="page">
              <wp14:pctWidth>0</wp14:pctWidth>
            </wp14:sizeRelH>
            <wp14:sizeRelV relativeFrom="page">
              <wp14:pctHeight>0</wp14:pctHeight>
            </wp14:sizeRelV>
          </wp:anchor>
        </w:drawing>
      </w:r>
    </w:p>
    <w:p w14:paraId="69FDBEE5" w14:textId="36754C0F" w:rsidR="00A8714D" w:rsidRDefault="00A8714D" w:rsidP="003B70B4">
      <w:pPr>
        <w:spacing w:line="276" w:lineRule="auto"/>
        <w:jc w:val="center"/>
        <w:rPr>
          <w:rFonts w:ascii="FUTURA MEDIUM" w:hAnsi="FUTURA MEDIUM" w:cs="FUTURA MEDIUM"/>
        </w:rPr>
      </w:pPr>
    </w:p>
    <w:p w14:paraId="4F909DD9" w14:textId="1B669EB8" w:rsidR="00A8714D" w:rsidRDefault="00A8714D" w:rsidP="003B70B4">
      <w:pPr>
        <w:spacing w:line="276" w:lineRule="auto"/>
        <w:jc w:val="center"/>
        <w:rPr>
          <w:rFonts w:ascii="FUTURA MEDIUM" w:hAnsi="FUTURA MEDIUM" w:cs="FUTURA MEDIUM"/>
        </w:rPr>
      </w:pPr>
    </w:p>
    <w:p w14:paraId="1626C1DE" w14:textId="77777777" w:rsidR="00A8714D" w:rsidRDefault="00A8714D" w:rsidP="003B70B4">
      <w:pPr>
        <w:spacing w:line="276" w:lineRule="auto"/>
        <w:jc w:val="center"/>
        <w:rPr>
          <w:rFonts w:ascii="FUTURA MEDIUM" w:hAnsi="FUTURA MEDIUM" w:cs="FUTURA MEDIUM"/>
        </w:rPr>
      </w:pPr>
    </w:p>
    <w:p w14:paraId="4D00C3FD" w14:textId="77777777" w:rsidR="00A8714D" w:rsidRDefault="00A8714D" w:rsidP="003B70B4">
      <w:pPr>
        <w:spacing w:line="276" w:lineRule="auto"/>
        <w:jc w:val="center"/>
        <w:rPr>
          <w:rFonts w:ascii="FUTURA MEDIUM" w:hAnsi="FUTURA MEDIUM" w:cs="FUTURA MEDIUM"/>
        </w:rPr>
      </w:pPr>
    </w:p>
    <w:p w14:paraId="0678DC4F" w14:textId="77777777" w:rsidR="00A8714D" w:rsidRDefault="00A8714D" w:rsidP="003B70B4">
      <w:pPr>
        <w:spacing w:line="276" w:lineRule="auto"/>
        <w:jc w:val="center"/>
        <w:rPr>
          <w:rFonts w:ascii="FUTURA MEDIUM" w:hAnsi="FUTURA MEDIUM" w:cs="FUTURA MEDIUM"/>
        </w:rPr>
      </w:pPr>
    </w:p>
    <w:p w14:paraId="08E783C0" w14:textId="77777777" w:rsidR="00A8714D" w:rsidRDefault="00A8714D" w:rsidP="003B70B4">
      <w:pPr>
        <w:spacing w:line="276" w:lineRule="auto"/>
        <w:jc w:val="center"/>
        <w:rPr>
          <w:rFonts w:ascii="FUTURA MEDIUM" w:hAnsi="FUTURA MEDIUM" w:cs="FUTURA MEDIUM"/>
        </w:rPr>
      </w:pPr>
    </w:p>
    <w:p w14:paraId="47CD106A" w14:textId="77777777" w:rsidR="00A8714D" w:rsidRDefault="00A8714D" w:rsidP="003B70B4">
      <w:pPr>
        <w:spacing w:line="276" w:lineRule="auto"/>
        <w:jc w:val="center"/>
        <w:rPr>
          <w:rFonts w:ascii="FUTURA MEDIUM" w:hAnsi="FUTURA MEDIUM" w:cs="FUTURA MEDIUM"/>
        </w:rPr>
      </w:pPr>
    </w:p>
    <w:p w14:paraId="6D948061" w14:textId="77777777" w:rsidR="00A8714D" w:rsidRDefault="00A8714D" w:rsidP="003B70B4">
      <w:pPr>
        <w:spacing w:line="276" w:lineRule="auto"/>
        <w:jc w:val="center"/>
        <w:rPr>
          <w:rFonts w:ascii="FUTURA MEDIUM" w:hAnsi="FUTURA MEDIUM" w:cs="FUTURA MEDIUM"/>
        </w:rPr>
      </w:pPr>
    </w:p>
    <w:p w14:paraId="7C9061B6" w14:textId="77777777" w:rsidR="000B17ED" w:rsidRPr="000B17ED" w:rsidRDefault="000B17ED" w:rsidP="00A8714D">
      <w:pPr>
        <w:jc w:val="center"/>
        <w:rPr>
          <w:rFonts w:ascii="FUTURA MEDIUM" w:hAnsi="FUTURA MEDIUM" w:cs="FUTURA MEDIUM"/>
          <w:color w:val="A92D00"/>
          <w14:textOutline w14:w="9525" w14:cap="rnd" w14:cmpd="sng" w14:algn="ctr">
            <w14:noFill/>
            <w14:prstDash w14:val="solid"/>
            <w14:bevel/>
          </w14:textOutline>
        </w:rPr>
      </w:pPr>
    </w:p>
    <w:p w14:paraId="54674918" w14:textId="32128C14" w:rsidR="00A8714D" w:rsidRPr="00BB0DF9" w:rsidRDefault="00A8714D" w:rsidP="00A8714D">
      <w:pPr>
        <w:jc w:val="center"/>
        <w:rPr>
          <w:rFonts w:cstheme="minorHAnsi"/>
          <w:b/>
          <w:bCs/>
          <w:color w:val="A92D00"/>
          <w:sz w:val="28"/>
          <w:szCs w:val="28"/>
          <w14:textOutline w14:w="9525" w14:cap="rnd" w14:cmpd="sng" w14:algn="ctr">
            <w14:noFill/>
            <w14:prstDash w14:val="solid"/>
            <w14:bevel/>
          </w14:textOutline>
        </w:rPr>
      </w:pPr>
      <w:r w:rsidRPr="00BB0DF9">
        <w:rPr>
          <w:rFonts w:cstheme="minorHAnsi"/>
          <w:b/>
          <w:bCs/>
          <w:color w:val="A92D00"/>
          <w:sz w:val="28"/>
          <w:szCs w:val="28"/>
          <w14:textOutline w14:w="9525" w14:cap="rnd" w14:cmpd="sng" w14:algn="ctr">
            <w14:noFill/>
            <w14:prstDash w14:val="solid"/>
            <w14:bevel/>
          </w14:textOutline>
        </w:rPr>
        <w:t>Post - IMT Diet</w:t>
      </w:r>
    </w:p>
    <w:p w14:paraId="7D3FE9D5" w14:textId="77777777" w:rsidR="00A8714D" w:rsidRPr="00BB0DF9" w:rsidRDefault="00A8714D" w:rsidP="0010735A">
      <w:pPr>
        <w:spacing w:line="276" w:lineRule="auto"/>
        <w:jc w:val="center"/>
        <w:rPr>
          <w:rFonts w:cstheme="minorHAnsi"/>
          <w:sz w:val="22"/>
          <w:szCs w:val="22"/>
        </w:rPr>
      </w:pPr>
    </w:p>
    <w:p w14:paraId="05EF5A62" w14:textId="6C11ADA8" w:rsidR="003B70B4" w:rsidRPr="00BB0DF9" w:rsidRDefault="003B70B4" w:rsidP="00BB0DF9">
      <w:pPr>
        <w:spacing w:line="276" w:lineRule="auto"/>
        <w:jc w:val="both"/>
        <w:rPr>
          <w:rFonts w:cstheme="minorHAnsi"/>
          <w:sz w:val="22"/>
          <w:szCs w:val="22"/>
        </w:rPr>
      </w:pPr>
      <w:r w:rsidRPr="00BB0DF9">
        <w:rPr>
          <w:rFonts w:cstheme="minorHAnsi"/>
          <w:sz w:val="22"/>
          <w:szCs w:val="22"/>
        </w:rPr>
        <w:t xml:space="preserve">In many patients </w:t>
      </w:r>
      <w:r w:rsidRPr="00BB0DF9">
        <w:rPr>
          <w:rFonts w:cstheme="minorHAnsi"/>
          <w:i/>
          <w:iCs/>
          <w:sz w:val="22"/>
          <w:szCs w:val="22"/>
        </w:rPr>
        <w:t>C. difficile</w:t>
      </w:r>
      <w:r w:rsidRPr="00BB0DF9">
        <w:rPr>
          <w:rFonts w:cstheme="minorHAnsi"/>
          <w:sz w:val="22"/>
          <w:szCs w:val="22"/>
        </w:rPr>
        <w:t xml:space="preserve"> infection is a very traumatizing experience. During the infection </w:t>
      </w:r>
      <w:r w:rsidRPr="00BB0DF9">
        <w:rPr>
          <w:rFonts w:cstheme="minorHAnsi"/>
          <w:i/>
          <w:iCs/>
          <w:sz w:val="22"/>
          <w:szCs w:val="22"/>
        </w:rPr>
        <w:t>C. difficile</w:t>
      </w:r>
      <w:r w:rsidRPr="00BB0DF9">
        <w:rPr>
          <w:rFonts w:cstheme="minorHAnsi"/>
          <w:sz w:val="22"/>
          <w:szCs w:val="22"/>
        </w:rPr>
        <w:t xml:space="preserve"> toxins damage the lining of the intestine, which causes inflammation in the colon and drives the diarrhea. The diarrhea is often characterized by extreme fecal urgency, severe abdominal cramps, and episodes of fecal incontinence. This is all psychologically traumatizing. Although successful treatment of </w:t>
      </w:r>
      <w:r w:rsidRPr="00BB0DF9">
        <w:rPr>
          <w:rFonts w:cstheme="minorHAnsi"/>
          <w:i/>
          <w:iCs/>
          <w:sz w:val="22"/>
          <w:szCs w:val="22"/>
        </w:rPr>
        <w:t>C. difficile</w:t>
      </w:r>
      <w:r w:rsidRPr="00BB0DF9">
        <w:rPr>
          <w:rFonts w:cstheme="minorHAnsi"/>
          <w:sz w:val="22"/>
          <w:szCs w:val="22"/>
        </w:rPr>
        <w:t xml:space="preserve"> infection results in healing of the colon lining and the colon looks normal, complete healing may take considerably longer. Patients who recover from </w:t>
      </w:r>
      <w:r w:rsidRPr="00BB0DF9">
        <w:rPr>
          <w:rFonts w:cstheme="minorHAnsi"/>
          <w:i/>
          <w:iCs/>
          <w:sz w:val="22"/>
          <w:szCs w:val="22"/>
        </w:rPr>
        <w:t>C. difficile</w:t>
      </w:r>
      <w:r w:rsidRPr="00BB0DF9">
        <w:rPr>
          <w:rFonts w:cstheme="minorHAnsi"/>
          <w:sz w:val="22"/>
          <w:szCs w:val="22"/>
        </w:rPr>
        <w:t xml:space="preserve"> infection often develop post-infection irritable bowel syndrome (IBS), which some have called ‘post-traumatic syndrome of the colon’. This happens regardless of whether the infection was cured with antibiotics alone or with antibiotics + IMT.</w:t>
      </w:r>
    </w:p>
    <w:p w14:paraId="4A6B0604" w14:textId="77777777" w:rsidR="003B70B4" w:rsidRPr="00BB0DF9" w:rsidRDefault="003B70B4" w:rsidP="00BB0DF9">
      <w:pPr>
        <w:spacing w:line="276" w:lineRule="auto"/>
        <w:jc w:val="both"/>
        <w:rPr>
          <w:rFonts w:cstheme="minorHAnsi"/>
          <w:sz w:val="22"/>
          <w:szCs w:val="22"/>
        </w:rPr>
      </w:pPr>
    </w:p>
    <w:p w14:paraId="06D2ABF0" w14:textId="302CD03A" w:rsidR="003B70B4" w:rsidRPr="00BB0DF9" w:rsidRDefault="003B70B4" w:rsidP="00BB0DF9">
      <w:pPr>
        <w:spacing w:line="276" w:lineRule="auto"/>
        <w:jc w:val="both"/>
        <w:rPr>
          <w:rFonts w:cstheme="minorHAnsi"/>
          <w:sz w:val="22"/>
          <w:szCs w:val="22"/>
        </w:rPr>
      </w:pPr>
      <w:r w:rsidRPr="00BB0DF9">
        <w:rPr>
          <w:rFonts w:cstheme="minorHAnsi"/>
          <w:sz w:val="22"/>
          <w:szCs w:val="22"/>
        </w:rPr>
        <w:t>Typically, th</w:t>
      </w:r>
      <w:r w:rsidR="00BB0DF9" w:rsidRPr="00BB0DF9">
        <w:rPr>
          <w:rFonts w:cstheme="minorHAnsi"/>
          <w:sz w:val="22"/>
          <w:szCs w:val="22"/>
        </w:rPr>
        <w:t>e</w:t>
      </w:r>
      <w:r w:rsidRPr="00BB0DF9">
        <w:rPr>
          <w:rFonts w:cstheme="minorHAnsi"/>
          <w:sz w:val="22"/>
          <w:szCs w:val="22"/>
        </w:rPr>
        <w:t xml:space="preserve">re is a lot of ‘turbulence’ in the intestine during the first couple weeks after IMT. Gas and bloating are common but may actually be signs of the new microbes being active and your body getting used to them again. Irregular bowel movements are common as well and should not necessarily be cause for alarm. However, if you are having sustained diarrhea with urgency, especially if you’re woken from sleep with diarrhea, your stool should be tested for </w:t>
      </w:r>
      <w:r w:rsidRPr="00BB0DF9">
        <w:rPr>
          <w:rFonts w:cstheme="minorHAnsi"/>
          <w:i/>
          <w:iCs/>
          <w:sz w:val="22"/>
          <w:szCs w:val="22"/>
        </w:rPr>
        <w:t>C. difficile</w:t>
      </w:r>
      <w:r w:rsidRPr="00BB0DF9">
        <w:rPr>
          <w:rFonts w:cstheme="minorHAnsi"/>
          <w:sz w:val="22"/>
          <w:szCs w:val="22"/>
        </w:rPr>
        <w:t xml:space="preserve">. The second week after IMT is the peak window for possible relapse of </w:t>
      </w:r>
      <w:r w:rsidRPr="00BB0DF9">
        <w:rPr>
          <w:rFonts w:cstheme="minorHAnsi"/>
          <w:i/>
          <w:iCs/>
          <w:sz w:val="22"/>
          <w:szCs w:val="22"/>
        </w:rPr>
        <w:t>C. difficile</w:t>
      </w:r>
      <w:r w:rsidRPr="00BB0DF9">
        <w:rPr>
          <w:rFonts w:cstheme="minorHAnsi"/>
          <w:sz w:val="22"/>
          <w:szCs w:val="22"/>
        </w:rPr>
        <w:t xml:space="preserve"> infection if IMT failed. Gradually, these GI symptoms abate over 1-2 months and stabilize. Many patients may be left with residual IBS symptoms for many months afterwards and we can tailor further treatments at that time. Generally, we don’t start any IBS medications in the first two months after IMT because symptoms do evolve fairly rapidly on their own. However, we do encourage paying attention to the diet.</w:t>
      </w:r>
    </w:p>
    <w:p w14:paraId="5B1AB98D" w14:textId="77777777" w:rsidR="003B70B4" w:rsidRPr="00BB0DF9" w:rsidRDefault="003B70B4" w:rsidP="00BB0DF9">
      <w:pPr>
        <w:spacing w:line="276" w:lineRule="auto"/>
        <w:jc w:val="both"/>
        <w:rPr>
          <w:rFonts w:cstheme="minorHAnsi"/>
          <w:sz w:val="22"/>
          <w:szCs w:val="22"/>
        </w:rPr>
      </w:pPr>
    </w:p>
    <w:p w14:paraId="2B4D4C3C" w14:textId="550CB536" w:rsidR="003B70B4" w:rsidRPr="00BB0DF9" w:rsidRDefault="003B70B4" w:rsidP="00BB0DF9">
      <w:pPr>
        <w:spacing w:line="276" w:lineRule="auto"/>
        <w:jc w:val="both"/>
        <w:rPr>
          <w:rFonts w:cstheme="minorHAnsi"/>
          <w:sz w:val="22"/>
          <w:szCs w:val="22"/>
        </w:rPr>
      </w:pPr>
      <w:r w:rsidRPr="00BB0DF9">
        <w:rPr>
          <w:rFonts w:cstheme="minorHAnsi"/>
          <w:sz w:val="22"/>
          <w:szCs w:val="22"/>
        </w:rPr>
        <w:t xml:space="preserve">IBS, including post-infection IBS, is in part a disorder of brain-gut communication. Your gut is very </w:t>
      </w:r>
      <w:proofErr w:type="gramStart"/>
      <w:r w:rsidRPr="00BB0DF9">
        <w:rPr>
          <w:rFonts w:cstheme="minorHAnsi"/>
          <w:sz w:val="22"/>
          <w:szCs w:val="22"/>
        </w:rPr>
        <w:t>sensitive</w:t>
      </w:r>
      <w:proofErr w:type="gramEnd"/>
      <w:r w:rsidRPr="00BB0DF9">
        <w:rPr>
          <w:rFonts w:cstheme="minorHAnsi"/>
          <w:sz w:val="22"/>
          <w:szCs w:val="22"/>
        </w:rPr>
        <w:t xml:space="preserve"> and your brain is on the super-alert for trouble in the intestine. Diet is a critical element in management of all IBS, post-infection or not, and our recommendations are based in part on our understanding of general dietary management of IBS. However, the new microbes also need nourishment and the dietary recommendations take that into account as well. We should say that there ha</w:t>
      </w:r>
      <w:r w:rsidR="00BB0DF9" w:rsidRPr="00BB0DF9">
        <w:rPr>
          <w:rFonts w:cstheme="minorHAnsi"/>
          <w:sz w:val="22"/>
          <w:szCs w:val="22"/>
        </w:rPr>
        <w:t>ve</w:t>
      </w:r>
      <w:r w:rsidRPr="00BB0DF9">
        <w:rPr>
          <w:rFonts w:cstheme="minorHAnsi"/>
          <w:sz w:val="22"/>
          <w:szCs w:val="22"/>
        </w:rPr>
        <w:t xml:space="preserve"> been no dedicated clinical trials to test these recommendations in patients who experienced </w:t>
      </w:r>
      <w:r w:rsidRPr="00BB0DF9">
        <w:rPr>
          <w:rFonts w:cstheme="minorHAnsi"/>
          <w:i/>
          <w:iCs/>
          <w:sz w:val="22"/>
          <w:szCs w:val="22"/>
        </w:rPr>
        <w:t>C. difficile</w:t>
      </w:r>
      <w:r w:rsidRPr="00BB0DF9">
        <w:rPr>
          <w:rFonts w:cstheme="minorHAnsi"/>
          <w:sz w:val="22"/>
          <w:szCs w:val="22"/>
        </w:rPr>
        <w:t xml:space="preserve"> infections or IMT. These recommendations are based on our best current understanding of this IMT and the post-IMT clinical recovery.</w:t>
      </w:r>
    </w:p>
    <w:p w14:paraId="36C49D6E" w14:textId="77777777" w:rsidR="000B17ED" w:rsidRPr="00BB0DF9" w:rsidRDefault="000B17ED" w:rsidP="00BB0DF9">
      <w:pPr>
        <w:jc w:val="both"/>
        <w:rPr>
          <w:rFonts w:cstheme="minorHAnsi"/>
          <w:sz w:val="22"/>
          <w:szCs w:val="22"/>
        </w:rPr>
      </w:pPr>
    </w:p>
    <w:p w14:paraId="5DFE891F" w14:textId="40E5D4B0" w:rsidR="00C21C3F" w:rsidRPr="002A3617" w:rsidRDefault="00C21C3F" w:rsidP="00BB0DF9">
      <w:pPr>
        <w:jc w:val="both"/>
        <w:rPr>
          <w:rFonts w:cstheme="minorHAnsi"/>
          <w:sz w:val="28"/>
          <w:szCs w:val="28"/>
        </w:rPr>
      </w:pPr>
      <w:r w:rsidRPr="002A3617">
        <w:rPr>
          <w:rFonts w:cstheme="minorHAnsi"/>
          <w:sz w:val="28"/>
          <w:szCs w:val="28"/>
        </w:rPr>
        <w:t>As you work to increase foods back into your diet, th</w:t>
      </w:r>
      <w:r w:rsidR="00E306C2" w:rsidRPr="002A3617">
        <w:rPr>
          <w:rFonts w:cstheme="minorHAnsi"/>
          <w:sz w:val="28"/>
          <w:szCs w:val="28"/>
        </w:rPr>
        <w:t>e following</w:t>
      </w:r>
      <w:r w:rsidRPr="002A3617">
        <w:rPr>
          <w:rFonts w:cstheme="minorHAnsi"/>
          <w:sz w:val="28"/>
          <w:szCs w:val="28"/>
        </w:rPr>
        <w:t xml:space="preserve"> list can provide a staged approach. </w:t>
      </w:r>
      <w:r w:rsidR="00E306C2" w:rsidRPr="002A3617">
        <w:rPr>
          <w:rFonts w:cstheme="minorHAnsi"/>
          <w:sz w:val="28"/>
          <w:szCs w:val="28"/>
        </w:rPr>
        <w:t>T</w:t>
      </w:r>
      <w:r w:rsidRPr="002A3617">
        <w:rPr>
          <w:rFonts w:cstheme="minorHAnsi"/>
          <w:sz w:val="28"/>
          <w:szCs w:val="28"/>
        </w:rPr>
        <w:t>he following are general recommendations to continue to follow even as diet progresses</w:t>
      </w:r>
      <w:r w:rsidR="001071B2" w:rsidRPr="002A3617">
        <w:rPr>
          <w:rFonts w:cstheme="minorHAnsi"/>
          <w:sz w:val="28"/>
          <w:szCs w:val="28"/>
        </w:rPr>
        <w:t>.</w:t>
      </w:r>
    </w:p>
    <w:p w14:paraId="20479E82" w14:textId="769897B2" w:rsidR="001071B2" w:rsidRPr="00BB0DF9" w:rsidRDefault="001071B2" w:rsidP="00C21C3F">
      <w:pPr>
        <w:jc w:val="center"/>
        <w:rPr>
          <w:rFonts w:cstheme="minorHAnsi"/>
          <w:sz w:val="22"/>
          <w:szCs w:val="22"/>
        </w:rPr>
      </w:pPr>
    </w:p>
    <w:p w14:paraId="4AB6BDFA" w14:textId="34246C93" w:rsidR="001071B2" w:rsidRPr="00BB0DF9" w:rsidRDefault="001071B2" w:rsidP="005173B6">
      <w:pPr>
        <w:pStyle w:val="ListParagraph"/>
        <w:numPr>
          <w:ilvl w:val="0"/>
          <w:numId w:val="17"/>
        </w:numPr>
        <w:rPr>
          <w:rFonts w:cstheme="minorHAnsi"/>
          <w:color w:val="767171" w:themeColor="background2" w:themeShade="80"/>
        </w:rPr>
      </w:pPr>
      <w:r w:rsidRPr="00BB0DF9">
        <w:rPr>
          <w:rFonts w:cstheme="minorHAnsi"/>
          <w:color w:val="767171" w:themeColor="background2" w:themeShade="80"/>
        </w:rPr>
        <w:t>Eat and drink slowly, especially early on. Focus on chewing well to help break down foods as this can aid tolerance and digestion</w:t>
      </w:r>
    </w:p>
    <w:p w14:paraId="74660410" w14:textId="77777777" w:rsidR="001071B2" w:rsidRPr="00BB0DF9" w:rsidRDefault="001071B2" w:rsidP="005173B6">
      <w:pPr>
        <w:pStyle w:val="ListParagraph"/>
        <w:rPr>
          <w:rFonts w:cstheme="minorHAnsi"/>
          <w:color w:val="767171" w:themeColor="background2" w:themeShade="80"/>
        </w:rPr>
      </w:pPr>
    </w:p>
    <w:p w14:paraId="5FA30AF7" w14:textId="77777777" w:rsidR="001071B2" w:rsidRPr="00BB0DF9" w:rsidRDefault="001071B2" w:rsidP="005173B6">
      <w:pPr>
        <w:pStyle w:val="ListParagraph"/>
        <w:numPr>
          <w:ilvl w:val="0"/>
          <w:numId w:val="17"/>
        </w:numPr>
        <w:rPr>
          <w:rFonts w:cstheme="minorHAnsi"/>
          <w:color w:val="767171" w:themeColor="background2" w:themeShade="80"/>
        </w:rPr>
      </w:pPr>
      <w:r w:rsidRPr="00BB0DF9">
        <w:rPr>
          <w:rFonts w:cstheme="minorHAnsi"/>
          <w:color w:val="767171" w:themeColor="background2" w:themeShade="80"/>
        </w:rPr>
        <w:t xml:space="preserve">Small frequent snacks/meals may be better tolerated at this time </w:t>
      </w:r>
    </w:p>
    <w:p w14:paraId="0CE89C32" w14:textId="08B6D0A7" w:rsidR="001071B2" w:rsidRPr="00BB0DF9" w:rsidRDefault="001071B2" w:rsidP="005173B6">
      <w:pPr>
        <w:pStyle w:val="ListParagraph"/>
        <w:numPr>
          <w:ilvl w:val="1"/>
          <w:numId w:val="17"/>
        </w:numPr>
        <w:rPr>
          <w:rFonts w:cstheme="minorHAnsi"/>
          <w:color w:val="767171" w:themeColor="background2" w:themeShade="80"/>
        </w:rPr>
      </w:pPr>
      <w:r w:rsidRPr="00BB0DF9">
        <w:rPr>
          <w:rFonts w:cstheme="minorHAnsi"/>
          <w:color w:val="767171" w:themeColor="background2" w:themeShade="80"/>
        </w:rPr>
        <w:t>This can also be a good way to increase calorie intake if poor appetite</w:t>
      </w:r>
    </w:p>
    <w:p w14:paraId="686F4D70" w14:textId="77777777" w:rsidR="001071B2" w:rsidRPr="00BB0DF9" w:rsidRDefault="001071B2" w:rsidP="005173B6">
      <w:pPr>
        <w:pStyle w:val="ListParagraph"/>
        <w:ind w:left="1440"/>
        <w:rPr>
          <w:rFonts w:cstheme="minorHAnsi"/>
          <w:color w:val="767171" w:themeColor="background2" w:themeShade="80"/>
        </w:rPr>
      </w:pPr>
    </w:p>
    <w:p w14:paraId="52BCE44F" w14:textId="77777777" w:rsidR="001071B2" w:rsidRPr="00BB0DF9" w:rsidRDefault="001071B2" w:rsidP="005173B6">
      <w:pPr>
        <w:pStyle w:val="ListParagraph"/>
        <w:numPr>
          <w:ilvl w:val="0"/>
          <w:numId w:val="17"/>
        </w:numPr>
        <w:rPr>
          <w:rFonts w:cstheme="minorHAnsi"/>
          <w:color w:val="767171" w:themeColor="background2" w:themeShade="80"/>
        </w:rPr>
      </w:pPr>
      <w:r w:rsidRPr="00BB0DF9">
        <w:rPr>
          <w:rFonts w:cstheme="minorHAnsi"/>
          <w:color w:val="767171" w:themeColor="background2" w:themeShade="80"/>
        </w:rPr>
        <w:t>Avoid foods that are high in fat or sugar</w:t>
      </w:r>
    </w:p>
    <w:p w14:paraId="338F82BE" w14:textId="77777777" w:rsidR="001071B2" w:rsidRPr="00BB0DF9" w:rsidRDefault="001071B2" w:rsidP="005173B6">
      <w:pPr>
        <w:pStyle w:val="ListParagraph"/>
        <w:numPr>
          <w:ilvl w:val="1"/>
          <w:numId w:val="17"/>
        </w:numPr>
        <w:rPr>
          <w:rFonts w:cstheme="minorHAnsi"/>
          <w:color w:val="767171" w:themeColor="background2" w:themeShade="80"/>
        </w:rPr>
      </w:pPr>
      <w:r w:rsidRPr="00BB0DF9">
        <w:rPr>
          <w:rFonts w:cstheme="minorHAnsi"/>
          <w:color w:val="767171" w:themeColor="background2" w:themeShade="80"/>
        </w:rPr>
        <w:t>In particular avoid fried/greasy foods and concentrated sweets and beverages (e.g. cakes, cookies, regular soda, juice)</w:t>
      </w:r>
    </w:p>
    <w:p w14:paraId="709D7EA5" w14:textId="1A21ED94" w:rsidR="00EC373A" w:rsidRPr="00BB0DF9" w:rsidRDefault="0064556A" w:rsidP="005173B6">
      <w:pPr>
        <w:pStyle w:val="ListParagraph"/>
        <w:numPr>
          <w:ilvl w:val="1"/>
          <w:numId w:val="17"/>
        </w:numPr>
        <w:rPr>
          <w:rFonts w:cstheme="minorHAnsi"/>
          <w:color w:val="767171" w:themeColor="background2" w:themeShade="80"/>
        </w:rPr>
      </w:pPr>
      <w:r w:rsidRPr="00BB0DF9">
        <w:rPr>
          <w:rFonts w:cstheme="minorHAnsi"/>
          <w:color w:val="767171" w:themeColor="background2" w:themeShade="80"/>
        </w:rPr>
        <w:t>Patient experience suggests that it is important to not only pay attention to amount of fat, but also type of fat (e.g. avoid saturated fat). In general, try to emphasize lean protein options in your diet</w:t>
      </w:r>
    </w:p>
    <w:p w14:paraId="43677054" w14:textId="77777777" w:rsidR="00EC373A" w:rsidRPr="00BB0DF9" w:rsidRDefault="00EC373A" w:rsidP="00EC373A">
      <w:pPr>
        <w:pStyle w:val="ListParagraph"/>
        <w:rPr>
          <w:rFonts w:cstheme="minorHAnsi"/>
          <w:color w:val="767171" w:themeColor="background2" w:themeShade="80"/>
        </w:rPr>
      </w:pPr>
    </w:p>
    <w:p w14:paraId="239776E9" w14:textId="6510750D" w:rsidR="001071B2" w:rsidRPr="00BB0DF9" w:rsidRDefault="001071B2" w:rsidP="00EC373A">
      <w:pPr>
        <w:pStyle w:val="ListParagraph"/>
        <w:numPr>
          <w:ilvl w:val="0"/>
          <w:numId w:val="17"/>
        </w:numPr>
        <w:rPr>
          <w:rFonts w:cstheme="minorHAnsi"/>
          <w:color w:val="767171" w:themeColor="background2" w:themeShade="80"/>
        </w:rPr>
      </w:pPr>
      <w:r w:rsidRPr="00BB0DF9">
        <w:rPr>
          <w:rFonts w:cstheme="minorHAnsi"/>
          <w:color w:val="767171" w:themeColor="background2" w:themeShade="80"/>
        </w:rPr>
        <w:t>Also avoid items like sugar-free gum, candy, and other “low-calorie” or “light” items. This also includes common water enhancers such as “</w:t>
      </w:r>
      <w:proofErr w:type="spellStart"/>
      <w:r w:rsidRPr="00BB0DF9">
        <w:rPr>
          <w:rFonts w:cstheme="minorHAnsi"/>
          <w:color w:val="767171" w:themeColor="background2" w:themeShade="80"/>
        </w:rPr>
        <w:t>MiO</w:t>
      </w:r>
      <w:proofErr w:type="spellEnd"/>
      <w:r w:rsidRPr="00BB0DF9">
        <w:rPr>
          <w:rFonts w:cstheme="minorHAnsi"/>
          <w:color w:val="767171" w:themeColor="background2" w:themeShade="80"/>
        </w:rPr>
        <w:t>”</w:t>
      </w:r>
    </w:p>
    <w:p w14:paraId="04B991DA" w14:textId="4D1D86B6" w:rsidR="001071B2" w:rsidRPr="00BB0DF9" w:rsidRDefault="00B7220D" w:rsidP="005173B6">
      <w:pPr>
        <w:pStyle w:val="ListParagraph"/>
        <w:numPr>
          <w:ilvl w:val="1"/>
          <w:numId w:val="17"/>
        </w:numPr>
        <w:rPr>
          <w:rFonts w:cstheme="minorHAnsi"/>
          <w:color w:val="767171" w:themeColor="background2" w:themeShade="80"/>
        </w:rPr>
      </w:pPr>
      <w:r w:rsidRPr="00BB0DF9">
        <w:rPr>
          <w:rFonts w:cstheme="minorHAnsi"/>
          <w:color w:val="767171" w:themeColor="background2" w:themeShade="80"/>
        </w:rPr>
        <w:t>The artificial sweeteners used in these products can contribute to GI symptoms</w:t>
      </w:r>
    </w:p>
    <w:p w14:paraId="7DA8481C" w14:textId="77777777" w:rsidR="001071B2" w:rsidRPr="00BB0DF9" w:rsidRDefault="001071B2" w:rsidP="005173B6">
      <w:pPr>
        <w:pStyle w:val="ListParagraph"/>
        <w:ind w:left="1440"/>
        <w:rPr>
          <w:rFonts w:cstheme="minorHAnsi"/>
          <w:color w:val="767171" w:themeColor="background2" w:themeShade="80"/>
        </w:rPr>
      </w:pPr>
    </w:p>
    <w:p w14:paraId="5E1D1D6D" w14:textId="2F23C20B" w:rsidR="001071B2" w:rsidRPr="00BB0DF9" w:rsidRDefault="00B7220D" w:rsidP="005173B6">
      <w:pPr>
        <w:pStyle w:val="ListParagraph"/>
        <w:numPr>
          <w:ilvl w:val="0"/>
          <w:numId w:val="17"/>
        </w:numPr>
        <w:rPr>
          <w:rFonts w:cstheme="minorHAnsi"/>
          <w:color w:val="767171" w:themeColor="background2" w:themeShade="80"/>
        </w:rPr>
      </w:pPr>
      <w:r w:rsidRPr="00BB0DF9">
        <w:rPr>
          <w:rFonts w:cstheme="minorHAnsi"/>
          <w:color w:val="767171" w:themeColor="background2" w:themeShade="80"/>
        </w:rPr>
        <w:t>There is a</w:t>
      </w:r>
      <w:r w:rsidR="001071B2" w:rsidRPr="00BB0DF9">
        <w:rPr>
          <w:rFonts w:cstheme="minorHAnsi"/>
          <w:color w:val="767171" w:themeColor="background2" w:themeShade="80"/>
        </w:rPr>
        <w:t xml:space="preserve"> possible </w:t>
      </w:r>
      <w:r w:rsidRPr="00BB0DF9">
        <w:rPr>
          <w:rFonts w:cstheme="minorHAnsi"/>
          <w:color w:val="767171" w:themeColor="background2" w:themeShade="80"/>
        </w:rPr>
        <w:t>i</w:t>
      </w:r>
      <w:r w:rsidR="001071B2" w:rsidRPr="00BB0DF9">
        <w:rPr>
          <w:rFonts w:cstheme="minorHAnsi"/>
          <w:color w:val="767171" w:themeColor="background2" w:themeShade="80"/>
        </w:rPr>
        <w:t xml:space="preserve">mpact of food additives on microbiome. Try to minimize highly processed food intake </w:t>
      </w:r>
      <w:r w:rsidR="00915490" w:rsidRPr="00BB0DF9">
        <w:rPr>
          <w:rFonts w:cstheme="minorHAnsi"/>
          <w:color w:val="767171" w:themeColor="background2" w:themeShade="80"/>
        </w:rPr>
        <w:t>and emphasize whole foods with no or short ingredient lists</w:t>
      </w:r>
    </w:p>
    <w:p w14:paraId="1DFED882" w14:textId="210D3A11" w:rsidR="001071B2" w:rsidRPr="00BB0DF9" w:rsidRDefault="00915490" w:rsidP="005173B6">
      <w:pPr>
        <w:pStyle w:val="ListParagraph"/>
        <w:numPr>
          <w:ilvl w:val="1"/>
          <w:numId w:val="17"/>
        </w:numPr>
        <w:rPr>
          <w:rFonts w:cstheme="minorHAnsi"/>
          <w:color w:val="767171" w:themeColor="background2" w:themeShade="80"/>
        </w:rPr>
      </w:pPr>
      <w:r w:rsidRPr="00BB0DF9">
        <w:rPr>
          <w:rFonts w:cstheme="minorHAnsi"/>
          <w:color w:val="767171" w:themeColor="background2" w:themeShade="80"/>
        </w:rPr>
        <w:t>There</w:t>
      </w:r>
      <w:r w:rsidR="001071B2" w:rsidRPr="00BB0DF9">
        <w:rPr>
          <w:rFonts w:cstheme="minorHAnsi"/>
          <w:color w:val="767171" w:themeColor="background2" w:themeShade="80"/>
        </w:rPr>
        <w:t xml:space="preserve"> is a possible benefit to </w:t>
      </w:r>
      <w:r w:rsidRPr="00BB0DF9">
        <w:rPr>
          <w:rFonts w:cstheme="minorHAnsi"/>
          <w:color w:val="767171" w:themeColor="background2" w:themeShade="80"/>
        </w:rPr>
        <w:t>miscellaneous components such as polyphenols</w:t>
      </w:r>
      <w:r w:rsidR="001071B2" w:rsidRPr="00BB0DF9">
        <w:rPr>
          <w:rFonts w:cstheme="minorHAnsi"/>
          <w:color w:val="767171" w:themeColor="background2" w:themeShade="80"/>
        </w:rPr>
        <w:t xml:space="preserve"> commonly found </w:t>
      </w:r>
      <w:r w:rsidR="00CE62F9" w:rsidRPr="00BB0DF9">
        <w:rPr>
          <w:rFonts w:cstheme="minorHAnsi"/>
          <w:color w:val="767171" w:themeColor="background2" w:themeShade="80"/>
        </w:rPr>
        <w:t xml:space="preserve">in plant-based foods like </w:t>
      </w:r>
      <w:r w:rsidR="009A012E" w:rsidRPr="00BB0DF9">
        <w:rPr>
          <w:rFonts w:cstheme="minorHAnsi"/>
          <w:color w:val="767171" w:themeColor="background2" w:themeShade="80"/>
        </w:rPr>
        <w:t>the fruits and vegetables listed below</w:t>
      </w:r>
    </w:p>
    <w:p w14:paraId="1CC9BE25" w14:textId="77777777" w:rsidR="001071B2" w:rsidRPr="00BB0DF9" w:rsidRDefault="001071B2" w:rsidP="005173B6">
      <w:pPr>
        <w:pStyle w:val="ListParagraph"/>
        <w:ind w:left="1440"/>
        <w:rPr>
          <w:rFonts w:cstheme="minorHAnsi"/>
          <w:color w:val="767171" w:themeColor="background2" w:themeShade="80"/>
        </w:rPr>
      </w:pPr>
    </w:p>
    <w:p w14:paraId="6AB8DC29" w14:textId="302051B8" w:rsidR="009A012E" w:rsidRPr="00BB0DF9" w:rsidRDefault="009A012E" w:rsidP="005173B6">
      <w:pPr>
        <w:pStyle w:val="ListParagraph"/>
        <w:numPr>
          <w:ilvl w:val="0"/>
          <w:numId w:val="17"/>
        </w:numPr>
        <w:rPr>
          <w:rFonts w:cstheme="minorHAnsi"/>
          <w:color w:val="767171" w:themeColor="background2" w:themeShade="80"/>
        </w:rPr>
      </w:pPr>
      <w:r w:rsidRPr="00BB0DF9">
        <w:rPr>
          <w:rFonts w:cstheme="minorHAnsi"/>
          <w:color w:val="767171" w:themeColor="background2" w:themeShade="80"/>
        </w:rPr>
        <w:t>Avoid alcohol. Alcohol is a gastric irritant and may have an undefined impact on the gut microbiome</w:t>
      </w:r>
    </w:p>
    <w:p w14:paraId="62EBC500" w14:textId="77777777" w:rsidR="009A012E" w:rsidRPr="00BB0DF9" w:rsidRDefault="009A012E" w:rsidP="009A012E">
      <w:pPr>
        <w:pStyle w:val="ListParagraph"/>
        <w:rPr>
          <w:rFonts w:cstheme="minorHAnsi"/>
          <w:color w:val="767171" w:themeColor="background2" w:themeShade="80"/>
        </w:rPr>
      </w:pPr>
    </w:p>
    <w:p w14:paraId="54C4BB02" w14:textId="062F96CD" w:rsidR="001071B2" w:rsidRPr="00BB0DF9" w:rsidRDefault="001071B2" w:rsidP="005173B6">
      <w:pPr>
        <w:pStyle w:val="ListParagraph"/>
        <w:numPr>
          <w:ilvl w:val="0"/>
          <w:numId w:val="17"/>
        </w:numPr>
        <w:rPr>
          <w:rFonts w:cstheme="minorHAnsi"/>
          <w:color w:val="767171" w:themeColor="background2" w:themeShade="80"/>
        </w:rPr>
      </w:pPr>
      <w:r w:rsidRPr="00BB0DF9">
        <w:rPr>
          <w:rFonts w:cstheme="minorHAnsi"/>
          <w:color w:val="767171" w:themeColor="background2" w:themeShade="80"/>
        </w:rPr>
        <w:t>Pay attention to serving sizes especially as foods being added and fiber intake increasing</w:t>
      </w:r>
    </w:p>
    <w:p w14:paraId="1A471605" w14:textId="6F51E6A0" w:rsidR="001071B2" w:rsidRPr="00BB0DF9" w:rsidRDefault="001071B2" w:rsidP="005173B6">
      <w:pPr>
        <w:pStyle w:val="ListParagraph"/>
        <w:numPr>
          <w:ilvl w:val="1"/>
          <w:numId w:val="17"/>
        </w:numPr>
        <w:rPr>
          <w:rFonts w:cstheme="minorHAnsi"/>
          <w:color w:val="767171" w:themeColor="background2" w:themeShade="80"/>
        </w:rPr>
      </w:pPr>
      <w:r w:rsidRPr="00BB0DF9">
        <w:rPr>
          <w:rFonts w:cstheme="minorHAnsi"/>
          <w:color w:val="767171" w:themeColor="background2" w:themeShade="80"/>
        </w:rPr>
        <w:t>Condiments (e.g. ketchup</w:t>
      </w:r>
      <w:r w:rsidR="00CE62F9" w:rsidRPr="00BB0DF9">
        <w:rPr>
          <w:rFonts w:cstheme="minorHAnsi"/>
          <w:color w:val="767171" w:themeColor="background2" w:themeShade="80"/>
        </w:rPr>
        <w:t>, tomato sauce</w:t>
      </w:r>
      <w:r w:rsidRPr="00BB0DF9">
        <w:rPr>
          <w:rFonts w:cstheme="minorHAnsi"/>
          <w:color w:val="767171" w:themeColor="background2" w:themeShade="80"/>
        </w:rPr>
        <w:t xml:space="preserve">) can be a large source of sugar </w:t>
      </w:r>
    </w:p>
    <w:p w14:paraId="07F9B683" w14:textId="075D0DE5" w:rsidR="002848F5" w:rsidRPr="00BB0DF9" w:rsidRDefault="00934FB7" w:rsidP="002848F5">
      <w:pPr>
        <w:pStyle w:val="ListParagraph"/>
        <w:numPr>
          <w:ilvl w:val="1"/>
          <w:numId w:val="17"/>
        </w:numPr>
        <w:rPr>
          <w:rFonts w:cstheme="minorHAnsi"/>
          <w:color w:val="767171" w:themeColor="background2" w:themeShade="80"/>
        </w:rPr>
      </w:pPr>
      <w:r w:rsidRPr="00BB0DF9">
        <w:rPr>
          <w:rFonts w:cstheme="minorHAnsi"/>
          <w:color w:val="767171" w:themeColor="background2" w:themeShade="80"/>
        </w:rPr>
        <w:t xml:space="preserve">Higher-fiber foods such as black beans and lentils </w:t>
      </w:r>
      <w:r w:rsidR="002848F5" w:rsidRPr="00BB0DF9">
        <w:rPr>
          <w:rFonts w:cstheme="minorHAnsi"/>
          <w:color w:val="767171" w:themeColor="background2" w:themeShade="80"/>
        </w:rPr>
        <w:t>can result in a rapid increase in fiber if serving-size is exceeded</w:t>
      </w:r>
    </w:p>
    <w:p w14:paraId="4963CDF7" w14:textId="77777777" w:rsidR="00A939DD" w:rsidRPr="00BB0DF9" w:rsidRDefault="00A939DD" w:rsidP="001071B2">
      <w:pPr>
        <w:jc w:val="center"/>
        <w:rPr>
          <w:rFonts w:cstheme="minorHAnsi"/>
          <w:sz w:val="22"/>
          <w:szCs w:val="22"/>
        </w:rPr>
      </w:pPr>
    </w:p>
    <w:p w14:paraId="223EE22C" w14:textId="77777777" w:rsidR="00A939DD" w:rsidRPr="00BB0DF9" w:rsidRDefault="00A939DD" w:rsidP="001071B2">
      <w:pPr>
        <w:jc w:val="center"/>
        <w:rPr>
          <w:rFonts w:cstheme="minorHAnsi"/>
          <w:sz w:val="22"/>
          <w:szCs w:val="22"/>
        </w:rPr>
      </w:pPr>
    </w:p>
    <w:p w14:paraId="115F8075" w14:textId="77777777" w:rsidR="009A012E" w:rsidRPr="00BB0DF9" w:rsidRDefault="009A012E">
      <w:pPr>
        <w:rPr>
          <w:rFonts w:cstheme="minorHAnsi"/>
          <w:sz w:val="22"/>
          <w:szCs w:val="22"/>
        </w:rPr>
      </w:pPr>
      <w:r w:rsidRPr="00BB0DF9">
        <w:rPr>
          <w:rFonts w:cstheme="minorHAnsi"/>
          <w:sz w:val="22"/>
          <w:szCs w:val="22"/>
        </w:rPr>
        <w:br w:type="page"/>
      </w:r>
    </w:p>
    <w:p w14:paraId="6EDE4CB1" w14:textId="77777777" w:rsidR="00DC0A45" w:rsidRPr="00BB0DF9" w:rsidRDefault="006E0330" w:rsidP="006E0330">
      <w:pPr>
        <w:jc w:val="center"/>
        <w:rPr>
          <w:rFonts w:cstheme="minorHAnsi"/>
          <w:color w:val="A92D00"/>
          <w:sz w:val="22"/>
          <w:szCs w:val="22"/>
        </w:rPr>
      </w:pPr>
      <w:r w:rsidRPr="00BB0DF9">
        <w:rPr>
          <w:rFonts w:cstheme="minorHAnsi"/>
          <w:color w:val="A92D00"/>
          <w:sz w:val="22"/>
          <w:szCs w:val="22"/>
        </w:rPr>
        <w:lastRenderedPageBreak/>
        <w:t xml:space="preserve">PHASE I </w:t>
      </w:r>
    </w:p>
    <w:p w14:paraId="03CE702F" w14:textId="28C394EF" w:rsidR="001071B2" w:rsidRPr="00BB0DF9" w:rsidRDefault="00934FB7" w:rsidP="00382DBC">
      <w:pPr>
        <w:jc w:val="center"/>
        <w:rPr>
          <w:rFonts w:cstheme="minorHAnsi"/>
          <w:sz w:val="22"/>
          <w:szCs w:val="22"/>
        </w:rPr>
      </w:pPr>
      <w:r w:rsidRPr="00BB0DF9">
        <w:rPr>
          <w:rFonts w:cstheme="minorHAnsi"/>
          <w:sz w:val="22"/>
          <w:szCs w:val="22"/>
        </w:rPr>
        <w:t>The food</w:t>
      </w:r>
      <w:r w:rsidR="007C22AD" w:rsidRPr="00BB0DF9">
        <w:rPr>
          <w:rFonts w:cstheme="minorHAnsi"/>
          <w:sz w:val="22"/>
          <w:szCs w:val="22"/>
        </w:rPr>
        <w:t xml:space="preserve"> list that follows consists of foods that </w:t>
      </w:r>
      <w:r w:rsidRPr="00BB0DF9">
        <w:rPr>
          <w:rFonts w:cstheme="minorHAnsi"/>
          <w:sz w:val="22"/>
          <w:szCs w:val="22"/>
        </w:rPr>
        <w:t xml:space="preserve">should be well tolerated following IMT and </w:t>
      </w:r>
      <w:r w:rsidR="00913013" w:rsidRPr="00BB0DF9">
        <w:rPr>
          <w:rFonts w:cstheme="minorHAnsi"/>
          <w:sz w:val="22"/>
          <w:szCs w:val="22"/>
        </w:rPr>
        <w:t>is</w:t>
      </w:r>
      <w:r w:rsidRPr="00BB0DF9">
        <w:rPr>
          <w:rFonts w:cstheme="minorHAnsi"/>
          <w:sz w:val="22"/>
          <w:szCs w:val="22"/>
        </w:rPr>
        <w:t xml:space="preserve"> intended as a guide in the 1-month following transplant. The food list emphasizes consumption of soft, fiber-containing foods. </w:t>
      </w:r>
      <w:r w:rsidR="001071B2" w:rsidRPr="00BB0DF9">
        <w:rPr>
          <w:rFonts w:cstheme="minorHAnsi"/>
          <w:sz w:val="22"/>
          <w:szCs w:val="22"/>
        </w:rPr>
        <w:t>Strive for at least 10 grams of fiber from soluble fiber containing food/day and work to slowly increase this as tolerated.</w:t>
      </w:r>
      <w:r w:rsidR="00A939DD" w:rsidRPr="00BB0DF9">
        <w:rPr>
          <w:rFonts w:cstheme="minorHAnsi"/>
          <w:sz w:val="22"/>
          <w:szCs w:val="22"/>
        </w:rPr>
        <w:t xml:space="preserve"> </w:t>
      </w:r>
      <w:r w:rsidRPr="00BB0DF9">
        <w:rPr>
          <w:rFonts w:cstheme="minorHAnsi"/>
          <w:sz w:val="22"/>
          <w:szCs w:val="22"/>
        </w:rPr>
        <w:t xml:space="preserve">The fiber-containing foods on the food list are good sources of soluble fiber. </w:t>
      </w:r>
      <w:r w:rsidR="00BD63C0" w:rsidRPr="00BB0DF9">
        <w:rPr>
          <w:rFonts w:cstheme="minorHAnsi"/>
          <w:sz w:val="22"/>
          <w:szCs w:val="22"/>
        </w:rPr>
        <w:t xml:space="preserve">Limit rich sources of insoluble fiber. These foods are commonly referred to as “roughage” and include things like salads, raw vegetables, </w:t>
      </w:r>
      <w:r w:rsidR="00DE43B4" w:rsidRPr="00BB0DF9">
        <w:rPr>
          <w:rFonts w:cstheme="minorHAnsi"/>
          <w:sz w:val="22"/>
          <w:szCs w:val="22"/>
        </w:rPr>
        <w:t>and fruits with skins</w:t>
      </w:r>
    </w:p>
    <w:p w14:paraId="25F2D7B5" w14:textId="77777777" w:rsidR="00382DBC" w:rsidRPr="00BB0DF9" w:rsidRDefault="00382DBC" w:rsidP="00382DBC">
      <w:pPr>
        <w:jc w:val="center"/>
        <w:rPr>
          <w:rFonts w:cstheme="minorHAnsi"/>
          <w:sz w:val="22"/>
          <w:szCs w:val="22"/>
        </w:rPr>
      </w:pPr>
    </w:p>
    <w:p w14:paraId="6D9AA0A6" w14:textId="727F63CB" w:rsidR="001071B2" w:rsidRPr="00BB0DF9" w:rsidRDefault="001071B2" w:rsidP="00D1674B">
      <w:pPr>
        <w:rPr>
          <w:rFonts w:cstheme="minorHAnsi"/>
          <w:color w:val="A92D00"/>
          <w:sz w:val="22"/>
          <w:szCs w:val="22"/>
        </w:rPr>
      </w:pPr>
      <w:r w:rsidRPr="00BB0DF9">
        <w:rPr>
          <w:rFonts w:cstheme="minorHAnsi"/>
          <w:color w:val="A92D00"/>
          <w:sz w:val="22"/>
          <w:szCs w:val="22"/>
        </w:rPr>
        <w:t>RECOMMENDED FOOD LIST</w:t>
      </w:r>
    </w:p>
    <w:p w14:paraId="3BEE4F4C" w14:textId="77777777" w:rsidR="001071B2" w:rsidRPr="00BB0DF9" w:rsidRDefault="001071B2" w:rsidP="001071B2">
      <w:pPr>
        <w:rPr>
          <w:rFonts w:cstheme="minorHAnsi"/>
          <w:sz w:val="22"/>
          <w:szCs w:val="22"/>
        </w:rPr>
      </w:pPr>
    </w:p>
    <w:p w14:paraId="78492823" w14:textId="77777777" w:rsidR="001071B2" w:rsidRPr="00BB0DF9" w:rsidRDefault="001071B2" w:rsidP="001071B2">
      <w:pPr>
        <w:rPr>
          <w:rFonts w:cstheme="minorHAnsi"/>
          <w:color w:val="767171" w:themeColor="background2" w:themeShade="80"/>
          <w:sz w:val="22"/>
          <w:szCs w:val="22"/>
        </w:rPr>
      </w:pPr>
      <w:r w:rsidRPr="00BB0DF9">
        <w:rPr>
          <w:rFonts w:cstheme="minorHAnsi"/>
          <w:color w:val="A92D00"/>
          <w:sz w:val="22"/>
          <w:szCs w:val="22"/>
        </w:rPr>
        <w:t>Grains</w:t>
      </w:r>
      <w:r w:rsidRPr="00BB0DF9">
        <w:rPr>
          <w:rFonts w:cstheme="minorHAnsi"/>
          <w:color w:val="767171" w:themeColor="background2" w:themeShade="80"/>
          <w:sz w:val="22"/>
          <w:szCs w:val="22"/>
        </w:rPr>
        <w:t xml:space="preserve"> </w:t>
      </w:r>
    </w:p>
    <w:p w14:paraId="3114600A" w14:textId="0C0243BA" w:rsidR="001071B2" w:rsidRPr="00BB0DF9" w:rsidRDefault="001071B2" w:rsidP="001071B2">
      <w:pPr>
        <w:rPr>
          <w:rFonts w:cstheme="minorHAnsi"/>
          <w:color w:val="767171" w:themeColor="background2" w:themeShade="80"/>
          <w:sz w:val="22"/>
          <w:szCs w:val="22"/>
        </w:rPr>
      </w:pPr>
      <w:r w:rsidRPr="00BB0DF9">
        <w:rPr>
          <w:rFonts w:cstheme="minorHAnsi"/>
          <w:color w:val="767171" w:themeColor="background2" w:themeShade="80"/>
          <w:sz w:val="22"/>
          <w:szCs w:val="22"/>
        </w:rPr>
        <w:t>(Fiber content may vary</w:t>
      </w:r>
      <w:r w:rsidR="00A939DD" w:rsidRPr="00BB0DF9">
        <w:rPr>
          <w:rFonts w:cstheme="minorHAnsi"/>
          <w:color w:val="767171" w:themeColor="background2" w:themeShade="80"/>
          <w:sz w:val="22"/>
          <w:szCs w:val="22"/>
        </w:rPr>
        <w:t xml:space="preserve">; consider preparing oats and barley with extra water </w:t>
      </w:r>
      <w:r w:rsidR="0036512A" w:rsidRPr="00BB0DF9">
        <w:rPr>
          <w:rFonts w:cstheme="minorHAnsi"/>
          <w:color w:val="767171" w:themeColor="background2" w:themeShade="80"/>
          <w:sz w:val="22"/>
          <w:szCs w:val="22"/>
        </w:rPr>
        <w:t>for</w:t>
      </w:r>
      <w:r w:rsidR="00A939DD" w:rsidRPr="00BB0DF9">
        <w:rPr>
          <w:rFonts w:cstheme="minorHAnsi"/>
          <w:color w:val="767171" w:themeColor="background2" w:themeShade="80"/>
          <w:sz w:val="22"/>
          <w:szCs w:val="22"/>
        </w:rPr>
        <w:t xml:space="preserve"> a softer texture</w:t>
      </w:r>
      <w:r w:rsidRPr="00BB0DF9">
        <w:rPr>
          <w:rFonts w:cstheme="minorHAnsi"/>
          <w:color w:val="767171" w:themeColor="background2" w:themeShade="80"/>
          <w:sz w:val="22"/>
          <w:szCs w:val="22"/>
        </w:rPr>
        <w:t>)</w:t>
      </w:r>
    </w:p>
    <w:p w14:paraId="025DFD11" w14:textId="77777777" w:rsidR="00632ECB" w:rsidRPr="00BB0DF9" w:rsidRDefault="00632ECB" w:rsidP="001071B2">
      <w:pPr>
        <w:rPr>
          <w:rFonts w:cstheme="minorHAnsi"/>
          <w:color w:val="767171" w:themeColor="background2" w:themeShade="80"/>
          <w:sz w:val="22"/>
          <w:szCs w:val="22"/>
          <w:u w:val="single"/>
        </w:rPr>
      </w:pPr>
    </w:p>
    <w:p w14:paraId="75B52158" w14:textId="6A299FD0" w:rsidR="001071B2" w:rsidRPr="00BB0DF9" w:rsidRDefault="001071B2" w:rsidP="00632ECB">
      <w:pPr>
        <w:pStyle w:val="ListParagraph"/>
        <w:numPr>
          <w:ilvl w:val="0"/>
          <w:numId w:val="3"/>
        </w:numPr>
        <w:spacing w:line="276" w:lineRule="auto"/>
        <w:rPr>
          <w:rFonts w:cstheme="minorHAnsi"/>
          <w:color w:val="767171" w:themeColor="background2" w:themeShade="80"/>
        </w:rPr>
      </w:pPr>
      <w:r w:rsidRPr="00BB0DF9">
        <w:rPr>
          <w:rFonts w:cstheme="minorHAnsi"/>
          <w:color w:val="767171" w:themeColor="background2" w:themeShade="80"/>
        </w:rPr>
        <w:t>Oats (1/2 cup dry provides 3-4 grams fiber)</w:t>
      </w:r>
    </w:p>
    <w:p w14:paraId="78553C87" w14:textId="1C020852" w:rsidR="00785241" w:rsidRPr="00BB0DF9" w:rsidRDefault="001071B2" w:rsidP="001071B2">
      <w:pPr>
        <w:pStyle w:val="ListParagraph"/>
        <w:numPr>
          <w:ilvl w:val="0"/>
          <w:numId w:val="3"/>
        </w:numPr>
        <w:spacing w:line="276" w:lineRule="auto"/>
        <w:rPr>
          <w:rFonts w:cstheme="minorHAnsi"/>
          <w:color w:val="767171" w:themeColor="background2" w:themeShade="80"/>
        </w:rPr>
      </w:pPr>
      <w:r w:rsidRPr="00BB0DF9">
        <w:rPr>
          <w:rFonts w:cstheme="minorHAnsi"/>
          <w:color w:val="767171" w:themeColor="background2" w:themeShade="80"/>
        </w:rPr>
        <w:t>Barley (If “hulled” ¼ cup dry provides 5 grams fiber; if “pearled” ¼ cup dry provides ~2 grams fiber)</w:t>
      </w:r>
    </w:p>
    <w:p w14:paraId="03DA4EF2" w14:textId="7A5DB77D" w:rsidR="00632ECB" w:rsidRPr="00BB0DF9" w:rsidRDefault="001071B2" w:rsidP="001071B2">
      <w:pPr>
        <w:rPr>
          <w:rFonts w:cstheme="minorHAnsi"/>
          <w:color w:val="A92D00"/>
          <w:sz w:val="22"/>
          <w:szCs w:val="22"/>
        </w:rPr>
      </w:pPr>
      <w:r w:rsidRPr="00BB0DF9">
        <w:rPr>
          <w:rFonts w:cstheme="minorHAnsi"/>
          <w:color w:val="A92D00"/>
          <w:sz w:val="22"/>
          <w:szCs w:val="22"/>
        </w:rPr>
        <w:t xml:space="preserve">Fruits </w:t>
      </w:r>
    </w:p>
    <w:p w14:paraId="4C98F49B" w14:textId="62EEE9CE" w:rsidR="001071B2" w:rsidRPr="00BB0DF9" w:rsidRDefault="001071B2" w:rsidP="001071B2">
      <w:pPr>
        <w:rPr>
          <w:rFonts w:cstheme="minorHAnsi"/>
          <w:color w:val="767171" w:themeColor="background2" w:themeShade="80"/>
          <w:sz w:val="22"/>
          <w:szCs w:val="22"/>
        </w:rPr>
      </w:pPr>
      <w:r w:rsidRPr="00BB0DF9">
        <w:rPr>
          <w:rFonts w:cstheme="minorHAnsi"/>
          <w:color w:val="767171" w:themeColor="background2" w:themeShade="80"/>
          <w:sz w:val="22"/>
          <w:szCs w:val="22"/>
        </w:rPr>
        <w:t>(Fiber content may vary)</w:t>
      </w:r>
    </w:p>
    <w:p w14:paraId="028C69F8" w14:textId="77777777" w:rsidR="00632ECB" w:rsidRPr="00BB0DF9" w:rsidRDefault="00632ECB" w:rsidP="001071B2">
      <w:pPr>
        <w:rPr>
          <w:rFonts w:cstheme="minorHAnsi"/>
          <w:sz w:val="22"/>
          <w:szCs w:val="22"/>
        </w:rPr>
      </w:pPr>
    </w:p>
    <w:p w14:paraId="22ECBCF2" w14:textId="77777777" w:rsidR="001071B2" w:rsidRPr="00BB0DF9" w:rsidRDefault="001071B2" w:rsidP="00632ECB">
      <w:pPr>
        <w:pStyle w:val="ListParagraph"/>
        <w:numPr>
          <w:ilvl w:val="0"/>
          <w:numId w:val="4"/>
        </w:numPr>
        <w:spacing w:line="276" w:lineRule="auto"/>
        <w:rPr>
          <w:rFonts w:cstheme="minorHAnsi"/>
          <w:color w:val="767171" w:themeColor="background2" w:themeShade="80"/>
        </w:rPr>
      </w:pPr>
      <w:r w:rsidRPr="00BB0DF9">
        <w:rPr>
          <w:rFonts w:cstheme="minorHAnsi"/>
          <w:color w:val="767171" w:themeColor="background2" w:themeShade="80"/>
        </w:rPr>
        <w:t>Bananas (1 medium provides 3 grams fiber)</w:t>
      </w:r>
    </w:p>
    <w:p w14:paraId="6F195332" w14:textId="77777777" w:rsidR="001071B2" w:rsidRPr="00BB0DF9" w:rsidRDefault="001071B2" w:rsidP="00632ECB">
      <w:pPr>
        <w:pStyle w:val="ListParagraph"/>
        <w:numPr>
          <w:ilvl w:val="0"/>
          <w:numId w:val="4"/>
        </w:numPr>
        <w:spacing w:line="276" w:lineRule="auto"/>
        <w:rPr>
          <w:rFonts w:cstheme="minorHAnsi"/>
          <w:color w:val="767171" w:themeColor="background2" w:themeShade="80"/>
        </w:rPr>
      </w:pPr>
      <w:r w:rsidRPr="00BB0DF9">
        <w:rPr>
          <w:rFonts w:cstheme="minorHAnsi"/>
          <w:color w:val="767171" w:themeColor="background2" w:themeShade="80"/>
        </w:rPr>
        <w:t>Unsweetened Applesauce (1/2 cup provides 2 grams fiber)</w:t>
      </w:r>
    </w:p>
    <w:p w14:paraId="3999A9B7" w14:textId="77777777" w:rsidR="001071B2" w:rsidRPr="00BB0DF9" w:rsidRDefault="001071B2" w:rsidP="00632ECB">
      <w:pPr>
        <w:pStyle w:val="ListParagraph"/>
        <w:numPr>
          <w:ilvl w:val="0"/>
          <w:numId w:val="4"/>
        </w:numPr>
        <w:spacing w:line="276" w:lineRule="auto"/>
        <w:rPr>
          <w:rFonts w:cstheme="minorHAnsi"/>
          <w:color w:val="767171" w:themeColor="background2" w:themeShade="80"/>
        </w:rPr>
      </w:pPr>
      <w:r w:rsidRPr="00BB0DF9">
        <w:rPr>
          <w:rFonts w:cstheme="minorHAnsi"/>
          <w:color w:val="767171" w:themeColor="background2" w:themeShade="80"/>
        </w:rPr>
        <w:t>Blueberries (1 cup provides 3-4 grams fiber)</w:t>
      </w:r>
    </w:p>
    <w:p w14:paraId="57109165" w14:textId="77777777" w:rsidR="001071B2" w:rsidRPr="00BB0DF9" w:rsidRDefault="001071B2" w:rsidP="00632ECB">
      <w:pPr>
        <w:pStyle w:val="ListParagraph"/>
        <w:numPr>
          <w:ilvl w:val="0"/>
          <w:numId w:val="4"/>
        </w:numPr>
        <w:spacing w:line="276" w:lineRule="auto"/>
        <w:rPr>
          <w:rFonts w:cstheme="minorHAnsi"/>
          <w:color w:val="767171" w:themeColor="background2" w:themeShade="80"/>
        </w:rPr>
      </w:pPr>
      <w:r w:rsidRPr="00BB0DF9">
        <w:rPr>
          <w:rFonts w:cstheme="minorHAnsi"/>
          <w:color w:val="767171" w:themeColor="background2" w:themeShade="80"/>
        </w:rPr>
        <w:t>Blackberries (1 cup provides 7-8 grams fiber)</w:t>
      </w:r>
    </w:p>
    <w:p w14:paraId="3473660A" w14:textId="7D131E52" w:rsidR="001071B2" w:rsidRPr="00BB0DF9" w:rsidRDefault="001071B2" w:rsidP="001071B2">
      <w:pPr>
        <w:pStyle w:val="ListParagraph"/>
        <w:numPr>
          <w:ilvl w:val="0"/>
          <w:numId w:val="4"/>
        </w:numPr>
        <w:spacing w:line="276" w:lineRule="auto"/>
        <w:rPr>
          <w:rFonts w:cstheme="minorHAnsi"/>
          <w:color w:val="767171" w:themeColor="background2" w:themeShade="80"/>
        </w:rPr>
      </w:pPr>
      <w:r w:rsidRPr="00BB0DF9">
        <w:rPr>
          <w:rFonts w:cstheme="minorHAnsi"/>
          <w:color w:val="767171" w:themeColor="background2" w:themeShade="80"/>
        </w:rPr>
        <w:t>Raspberries (1 cup provides 8 grams fiber)</w:t>
      </w:r>
    </w:p>
    <w:p w14:paraId="6CC8804D" w14:textId="79000CA3" w:rsidR="00632ECB" w:rsidRPr="00BB0DF9" w:rsidRDefault="001071B2" w:rsidP="001071B2">
      <w:pPr>
        <w:rPr>
          <w:rFonts w:cstheme="minorHAnsi"/>
          <w:color w:val="A92D00"/>
          <w:sz w:val="22"/>
          <w:szCs w:val="22"/>
        </w:rPr>
      </w:pPr>
      <w:r w:rsidRPr="00BB0DF9">
        <w:rPr>
          <w:rFonts w:cstheme="minorHAnsi"/>
          <w:color w:val="A92D00"/>
          <w:sz w:val="22"/>
          <w:szCs w:val="22"/>
        </w:rPr>
        <w:t xml:space="preserve">Vegetables </w:t>
      </w:r>
    </w:p>
    <w:p w14:paraId="7C926F00" w14:textId="227F2567" w:rsidR="001071B2" w:rsidRPr="00BB0DF9" w:rsidRDefault="001071B2" w:rsidP="001071B2">
      <w:pPr>
        <w:rPr>
          <w:rFonts w:cstheme="minorHAnsi"/>
          <w:color w:val="767171" w:themeColor="background2" w:themeShade="80"/>
          <w:sz w:val="22"/>
          <w:szCs w:val="22"/>
        </w:rPr>
      </w:pPr>
      <w:r w:rsidRPr="00BB0DF9">
        <w:rPr>
          <w:rFonts w:cstheme="minorHAnsi"/>
          <w:color w:val="767171" w:themeColor="background2" w:themeShade="80"/>
          <w:sz w:val="22"/>
          <w:szCs w:val="22"/>
        </w:rPr>
        <w:t>(Fiber content may vary)</w:t>
      </w:r>
    </w:p>
    <w:p w14:paraId="02CAABBA" w14:textId="77777777" w:rsidR="00632ECB" w:rsidRPr="00BB0DF9" w:rsidRDefault="00632ECB" w:rsidP="001071B2">
      <w:pPr>
        <w:rPr>
          <w:rFonts w:cstheme="minorHAnsi"/>
          <w:color w:val="767171" w:themeColor="background2" w:themeShade="80"/>
          <w:sz w:val="22"/>
          <w:szCs w:val="22"/>
        </w:rPr>
      </w:pPr>
    </w:p>
    <w:p w14:paraId="18B94A97" w14:textId="77777777" w:rsidR="001071B2" w:rsidRPr="00BB0DF9" w:rsidRDefault="001071B2" w:rsidP="00632ECB">
      <w:pPr>
        <w:pStyle w:val="ListParagraph"/>
        <w:numPr>
          <w:ilvl w:val="0"/>
          <w:numId w:val="5"/>
        </w:numPr>
        <w:spacing w:line="276" w:lineRule="auto"/>
        <w:rPr>
          <w:rFonts w:cstheme="minorHAnsi"/>
          <w:color w:val="767171" w:themeColor="background2" w:themeShade="80"/>
        </w:rPr>
      </w:pPr>
      <w:r w:rsidRPr="00BB0DF9">
        <w:rPr>
          <w:rFonts w:cstheme="minorHAnsi"/>
          <w:color w:val="767171" w:themeColor="background2" w:themeShade="80"/>
        </w:rPr>
        <w:t>Squash [Mashed] (1 cup provides 6 grams fiber)</w:t>
      </w:r>
    </w:p>
    <w:p w14:paraId="176F3270" w14:textId="77777777" w:rsidR="001071B2" w:rsidRPr="00BB0DF9" w:rsidRDefault="001071B2" w:rsidP="00632ECB">
      <w:pPr>
        <w:pStyle w:val="ListParagraph"/>
        <w:numPr>
          <w:ilvl w:val="0"/>
          <w:numId w:val="5"/>
        </w:numPr>
        <w:spacing w:line="276" w:lineRule="auto"/>
        <w:rPr>
          <w:rFonts w:cstheme="minorHAnsi"/>
          <w:color w:val="767171" w:themeColor="background2" w:themeShade="80"/>
        </w:rPr>
      </w:pPr>
      <w:r w:rsidRPr="00BB0DF9">
        <w:rPr>
          <w:rFonts w:cstheme="minorHAnsi"/>
          <w:color w:val="767171" w:themeColor="background2" w:themeShade="80"/>
        </w:rPr>
        <w:t>Carrots [Cooked] (1 medium provides 2 grams fiber)</w:t>
      </w:r>
    </w:p>
    <w:p w14:paraId="1FEEB347" w14:textId="77777777" w:rsidR="001071B2" w:rsidRPr="00BB0DF9" w:rsidRDefault="001071B2" w:rsidP="00632ECB">
      <w:pPr>
        <w:pStyle w:val="ListParagraph"/>
        <w:numPr>
          <w:ilvl w:val="0"/>
          <w:numId w:val="5"/>
        </w:numPr>
        <w:spacing w:line="276" w:lineRule="auto"/>
        <w:rPr>
          <w:rFonts w:cstheme="minorHAnsi"/>
          <w:color w:val="767171" w:themeColor="background2" w:themeShade="80"/>
        </w:rPr>
      </w:pPr>
      <w:r w:rsidRPr="00BB0DF9">
        <w:rPr>
          <w:rFonts w:cstheme="minorHAnsi"/>
          <w:color w:val="767171" w:themeColor="background2" w:themeShade="80"/>
        </w:rPr>
        <w:t>Pumpkin [Mashed] (1 cup canned provides 7 grams fiber)</w:t>
      </w:r>
    </w:p>
    <w:p w14:paraId="2360744D" w14:textId="77777777" w:rsidR="001071B2" w:rsidRPr="00BB0DF9" w:rsidRDefault="001071B2" w:rsidP="00632ECB">
      <w:pPr>
        <w:pStyle w:val="ListParagraph"/>
        <w:numPr>
          <w:ilvl w:val="0"/>
          <w:numId w:val="5"/>
        </w:numPr>
        <w:spacing w:line="276" w:lineRule="auto"/>
        <w:rPr>
          <w:rFonts w:cstheme="minorHAnsi"/>
          <w:color w:val="767171" w:themeColor="background2" w:themeShade="80"/>
        </w:rPr>
      </w:pPr>
      <w:r w:rsidRPr="00BB0DF9">
        <w:rPr>
          <w:rFonts w:cstheme="minorHAnsi"/>
          <w:color w:val="767171" w:themeColor="background2" w:themeShade="80"/>
        </w:rPr>
        <w:t>Potatoes [Mashed; avoid skins] (1/2 cup provides 2 grams fiber)</w:t>
      </w:r>
    </w:p>
    <w:p w14:paraId="7DC5F124" w14:textId="042F821C" w:rsidR="00EA22F3" w:rsidRPr="00BB0DF9" w:rsidRDefault="001071B2" w:rsidP="00EA22F3">
      <w:pPr>
        <w:pStyle w:val="ListParagraph"/>
        <w:numPr>
          <w:ilvl w:val="0"/>
          <w:numId w:val="5"/>
        </w:numPr>
        <w:spacing w:line="276" w:lineRule="auto"/>
        <w:rPr>
          <w:rFonts w:cstheme="minorHAnsi"/>
          <w:color w:val="767171" w:themeColor="background2" w:themeShade="80"/>
        </w:rPr>
      </w:pPr>
      <w:r w:rsidRPr="00BB0DF9">
        <w:rPr>
          <w:rFonts w:cstheme="minorHAnsi"/>
          <w:color w:val="767171" w:themeColor="background2" w:themeShade="80"/>
        </w:rPr>
        <w:t>Sweet potatoes [Mashed; avoid skins] (1/2 cup provides 2 grams fiber)</w:t>
      </w:r>
    </w:p>
    <w:p w14:paraId="49BB9A5F" w14:textId="0305686B" w:rsidR="00EA22F3" w:rsidRPr="00BB0DF9" w:rsidRDefault="00EA22F3" w:rsidP="00EA22F3">
      <w:pPr>
        <w:rPr>
          <w:rFonts w:cstheme="minorHAnsi"/>
          <w:color w:val="A92D00"/>
          <w:sz w:val="22"/>
          <w:szCs w:val="22"/>
        </w:rPr>
      </w:pPr>
      <w:r w:rsidRPr="00BB0DF9">
        <w:rPr>
          <w:rFonts w:cstheme="minorHAnsi"/>
          <w:color w:val="A92D00"/>
          <w:sz w:val="22"/>
          <w:szCs w:val="22"/>
        </w:rPr>
        <w:t xml:space="preserve">Nuts and Seeds </w:t>
      </w:r>
    </w:p>
    <w:p w14:paraId="6356B12F" w14:textId="5933C3CE" w:rsidR="00EA22F3" w:rsidRPr="00BB0DF9" w:rsidRDefault="00EA22F3" w:rsidP="00EA22F3">
      <w:pPr>
        <w:rPr>
          <w:rFonts w:cstheme="minorHAnsi"/>
          <w:color w:val="767171" w:themeColor="background2" w:themeShade="80"/>
          <w:sz w:val="22"/>
          <w:szCs w:val="22"/>
        </w:rPr>
      </w:pPr>
      <w:r w:rsidRPr="00BB0DF9">
        <w:rPr>
          <w:rFonts w:cstheme="minorHAnsi"/>
          <w:color w:val="767171" w:themeColor="background2" w:themeShade="80"/>
          <w:sz w:val="22"/>
          <w:szCs w:val="22"/>
        </w:rPr>
        <w:t>(can be good source of protein and calories)</w:t>
      </w:r>
    </w:p>
    <w:p w14:paraId="31EBAC13" w14:textId="77777777" w:rsidR="00785241" w:rsidRPr="00BB0DF9" w:rsidRDefault="00785241" w:rsidP="00B00932">
      <w:pPr>
        <w:spacing w:line="276" w:lineRule="auto"/>
        <w:rPr>
          <w:rFonts w:cstheme="minorHAnsi"/>
          <w:color w:val="767171" w:themeColor="background2" w:themeShade="80"/>
          <w:sz w:val="22"/>
          <w:szCs w:val="22"/>
        </w:rPr>
      </w:pPr>
    </w:p>
    <w:p w14:paraId="0FD840C1" w14:textId="77777777" w:rsidR="00EA22F3" w:rsidRPr="00BB0DF9" w:rsidRDefault="00EA22F3" w:rsidP="00B00932">
      <w:pPr>
        <w:pStyle w:val="ListParagraph"/>
        <w:numPr>
          <w:ilvl w:val="0"/>
          <w:numId w:val="12"/>
        </w:numPr>
        <w:spacing w:line="276" w:lineRule="auto"/>
        <w:rPr>
          <w:rFonts w:cstheme="minorHAnsi"/>
          <w:color w:val="767171" w:themeColor="background2" w:themeShade="80"/>
        </w:rPr>
      </w:pPr>
      <w:r w:rsidRPr="00BB0DF9">
        <w:rPr>
          <w:rFonts w:cstheme="minorHAnsi"/>
          <w:color w:val="767171" w:themeColor="background2" w:themeShade="80"/>
        </w:rPr>
        <w:t>Nut and seed butters: (1 tablespoon provides 1-2 grams fiber)</w:t>
      </w:r>
    </w:p>
    <w:p w14:paraId="7638D612" w14:textId="44D04657" w:rsidR="00EA22F3" w:rsidRPr="00BB0DF9" w:rsidRDefault="00EA22F3" w:rsidP="00B00932">
      <w:pPr>
        <w:pStyle w:val="ListParagraph"/>
        <w:numPr>
          <w:ilvl w:val="0"/>
          <w:numId w:val="12"/>
        </w:numPr>
        <w:spacing w:line="276" w:lineRule="auto"/>
        <w:rPr>
          <w:rFonts w:cstheme="minorHAnsi"/>
          <w:color w:val="767171" w:themeColor="background2" w:themeShade="80"/>
        </w:rPr>
      </w:pPr>
      <w:r w:rsidRPr="00BB0DF9">
        <w:rPr>
          <w:rFonts w:cstheme="minorHAnsi"/>
          <w:color w:val="767171" w:themeColor="background2" w:themeShade="80"/>
        </w:rPr>
        <w:t>Flaxseed meal: (2 tablespoons provide 3 grams fiber)</w:t>
      </w:r>
    </w:p>
    <w:p w14:paraId="412A14A2" w14:textId="05275D10" w:rsidR="00B00932" w:rsidRPr="00BB0DF9" w:rsidRDefault="00EA22F3" w:rsidP="00B00932">
      <w:pPr>
        <w:pStyle w:val="ListParagraph"/>
        <w:numPr>
          <w:ilvl w:val="0"/>
          <w:numId w:val="12"/>
        </w:numPr>
        <w:spacing w:line="276" w:lineRule="auto"/>
        <w:rPr>
          <w:rFonts w:cstheme="minorHAnsi"/>
          <w:color w:val="767171" w:themeColor="background2" w:themeShade="80"/>
        </w:rPr>
      </w:pPr>
      <w:r w:rsidRPr="00BB0DF9">
        <w:rPr>
          <w:rFonts w:cstheme="minorHAnsi"/>
          <w:color w:val="767171" w:themeColor="background2" w:themeShade="80"/>
        </w:rPr>
        <w:t>Chia seeds: (2 tablespoons provide 8 grams fiber)</w:t>
      </w:r>
    </w:p>
    <w:p w14:paraId="4197EED4" w14:textId="1C246460" w:rsidR="00785241" w:rsidRPr="00BB0DF9" w:rsidRDefault="00EA22F3" w:rsidP="00B00932">
      <w:pPr>
        <w:rPr>
          <w:rFonts w:cstheme="minorHAnsi"/>
          <w:color w:val="A92D00"/>
          <w:sz w:val="22"/>
          <w:szCs w:val="22"/>
        </w:rPr>
      </w:pPr>
      <w:r w:rsidRPr="00BB0DF9">
        <w:rPr>
          <w:rFonts w:cstheme="minorHAnsi"/>
          <w:color w:val="A92D00"/>
          <w:sz w:val="22"/>
          <w:szCs w:val="22"/>
        </w:rPr>
        <w:t>Beans/Legumes</w:t>
      </w:r>
    </w:p>
    <w:p w14:paraId="4E93A7BE" w14:textId="1AB26A14" w:rsidR="00EA22F3" w:rsidRPr="00BB0DF9" w:rsidRDefault="00EA22F3" w:rsidP="00EA22F3">
      <w:pPr>
        <w:rPr>
          <w:rFonts w:cstheme="minorHAnsi"/>
          <w:color w:val="767171" w:themeColor="background2" w:themeShade="80"/>
          <w:sz w:val="22"/>
          <w:szCs w:val="22"/>
        </w:rPr>
      </w:pPr>
      <w:r w:rsidRPr="00BB0DF9">
        <w:rPr>
          <w:rFonts w:cstheme="minorHAnsi"/>
          <w:color w:val="767171" w:themeColor="background2" w:themeShade="80"/>
          <w:sz w:val="22"/>
          <w:szCs w:val="22"/>
        </w:rPr>
        <w:t>(can be good source of plant-based protein and iron)</w:t>
      </w:r>
    </w:p>
    <w:p w14:paraId="499C333E" w14:textId="77777777" w:rsidR="00B00932" w:rsidRPr="00BB0DF9" w:rsidRDefault="00B00932" w:rsidP="00EA22F3">
      <w:pPr>
        <w:rPr>
          <w:rFonts w:cstheme="minorHAnsi"/>
          <w:color w:val="767171" w:themeColor="background2" w:themeShade="80"/>
          <w:sz w:val="22"/>
          <w:szCs w:val="22"/>
        </w:rPr>
      </w:pPr>
    </w:p>
    <w:p w14:paraId="3B4974B5" w14:textId="77777777" w:rsidR="00934FB7" w:rsidRPr="00BB0DF9" w:rsidRDefault="00EA22F3" w:rsidP="00B00932">
      <w:pPr>
        <w:pStyle w:val="ListParagraph"/>
        <w:numPr>
          <w:ilvl w:val="0"/>
          <w:numId w:val="13"/>
        </w:numPr>
        <w:spacing w:line="276" w:lineRule="auto"/>
        <w:rPr>
          <w:rFonts w:cstheme="minorHAnsi"/>
          <w:color w:val="767171" w:themeColor="background2" w:themeShade="80"/>
        </w:rPr>
      </w:pPr>
      <w:r w:rsidRPr="00BB0DF9">
        <w:rPr>
          <w:rFonts w:cstheme="minorHAnsi"/>
          <w:color w:val="767171" w:themeColor="background2" w:themeShade="80"/>
        </w:rPr>
        <w:t xml:space="preserve">Hummus, plain (1 tablespoon provides </w:t>
      </w:r>
      <w:proofErr w:type="gramStart"/>
      <w:r w:rsidRPr="00BB0DF9">
        <w:rPr>
          <w:rFonts w:cstheme="minorHAnsi"/>
          <w:color w:val="767171" w:themeColor="background2" w:themeShade="80"/>
        </w:rPr>
        <w:t>1 gram</w:t>
      </w:r>
      <w:proofErr w:type="gramEnd"/>
      <w:r w:rsidRPr="00BB0DF9">
        <w:rPr>
          <w:rFonts w:cstheme="minorHAnsi"/>
          <w:color w:val="767171" w:themeColor="background2" w:themeShade="80"/>
        </w:rPr>
        <w:t xml:space="preserve"> fiber)</w:t>
      </w:r>
    </w:p>
    <w:p w14:paraId="11970BE1" w14:textId="159CCBF7" w:rsidR="00EA22F3" w:rsidRPr="00BB0DF9" w:rsidRDefault="00EA22F3" w:rsidP="00B00932">
      <w:pPr>
        <w:pStyle w:val="ListParagraph"/>
        <w:numPr>
          <w:ilvl w:val="0"/>
          <w:numId w:val="13"/>
        </w:numPr>
        <w:spacing w:line="276" w:lineRule="auto"/>
        <w:rPr>
          <w:rFonts w:cstheme="minorHAnsi"/>
          <w:color w:val="767171" w:themeColor="background2" w:themeShade="80"/>
        </w:rPr>
      </w:pPr>
      <w:r w:rsidRPr="00BB0DF9">
        <w:rPr>
          <w:rFonts w:cstheme="minorHAnsi"/>
          <w:color w:val="767171" w:themeColor="background2" w:themeShade="80"/>
        </w:rPr>
        <w:t>Lentils [cooked well] (1/4 cup dry provides 9g fiber)</w:t>
      </w:r>
    </w:p>
    <w:p w14:paraId="6AAF60C5" w14:textId="77777777" w:rsidR="00EA22F3" w:rsidRPr="00BB0DF9" w:rsidRDefault="00EA22F3" w:rsidP="00B00932">
      <w:pPr>
        <w:pStyle w:val="ListParagraph"/>
        <w:numPr>
          <w:ilvl w:val="0"/>
          <w:numId w:val="13"/>
        </w:numPr>
        <w:spacing w:line="276" w:lineRule="auto"/>
        <w:rPr>
          <w:rFonts w:cstheme="minorHAnsi"/>
          <w:color w:val="767171" w:themeColor="background2" w:themeShade="80"/>
        </w:rPr>
      </w:pPr>
      <w:r w:rsidRPr="00BB0DF9">
        <w:rPr>
          <w:rFonts w:cstheme="minorHAnsi"/>
          <w:color w:val="767171" w:themeColor="background2" w:themeShade="80"/>
        </w:rPr>
        <w:lastRenderedPageBreak/>
        <w:t>Black beans [cooked well] (1/4 cup dry provides 12 g fiber)</w:t>
      </w:r>
    </w:p>
    <w:p w14:paraId="66ABF63D" w14:textId="6ED2874D" w:rsidR="00B00932" w:rsidRPr="00BB0DF9" w:rsidRDefault="00EA22F3" w:rsidP="00EA22F3">
      <w:pPr>
        <w:rPr>
          <w:rFonts w:cstheme="minorHAnsi"/>
          <w:color w:val="A92D00"/>
          <w:sz w:val="22"/>
          <w:szCs w:val="22"/>
        </w:rPr>
      </w:pPr>
      <w:r w:rsidRPr="00BB0DF9">
        <w:rPr>
          <w:rFonts w:cstheme="minorHAnsi"/>
          <w:color w:val="A92D00"/>
          <w:sz w:val="22"/>
          <w:szCs w:val="22"/>
        </w:rPr>
        <w:t>Dairy</w:t>
      </w:r>
    </w:p>
    <w:p w14:paraId="265A6ED6" w14:textId="56DF5271" w:rsidR="00EA22F3" w:rsidRPr="00BB0DF9" w:rsidRDefault="00EA22F3" w:rsidP="00EA22F3">
      <w:pPr>
        <w:rPr>
          <w:rFonts w:cstheme="minorHAnsi"/>
          <w:color w:val="767171" w:themeColor="background2" w:themeShade="80"/>
          <w:sz w:val="22"/>
          <w:szCs w:val="22"/>
        </w:rPr>
      </w:pPr>
      <w:r w:rsidRPr="00BB0DF9">
        <w:rPr>
          <w:rFonts w:cstheme="minorHAnsi"/>
          <w:color w:val="767171" w:themeColor="background2" w:themeShade="80"/>
          <w:sz w:val="22"/>
          <w:szCs w:val="22"/>
        </w:rPr>
        <w:t>(Focus on fermented sources</w:t>
      </w:r>
      <w:r w:rsidR="002848F5" w:rsidRPr="00BB0DF9">
        <w:rPr>
          <w:rFonts w:cstheme="minorHAnsi"/>
          <w:color w:val="767171" w:themeColor="background2" w:themeShade="80"/>
          <w:sz w:val="22"/>
          <w:szCs w:val="22"/>
        </w:rPr>
        <w:t xml:space="preserve"> to limit lactose</w:t>
      </w:r>
      <w:r w:rsidRPr="00BB0DF9">
        <w:rPr>
          <w:rFonts w:cstheme="minorHAnsi"/>
          <w:color w:val="767171" w:themeColor="background2" w:themeShade="80"/>
          <w:sz w:val="22"/>
          <w:szCs w:val="22"/>
        </w:rPr>
        <w:t>)</w:t>
      </w:r>
    </w:p>
    <w:p w14:paraId="28DB16DA" w14:textId="77777777" w:rsidR="00B00932" w:rsidRPr="00BB0DF9" w:rsidRDefault="00B00932" w:rsidP="00EA22F3">
      <w:pPr>
        <w:rPr>
          <w:rFonts w:cstheme="minorHAnsi"/>
          <w:color w:val="767171" w:themeColor="background2" w:themeShade="80"/>
          <w:sz w:val="22"/>
          <w:szCs w:val="22"/>
        </w:rPr>
      </w:pPr>
    </w:p>
    <w:p w14:paraId="765ACD1F" w14:textId="77777777" w:rsidR="00EA22F3" w:rsidRPr="00BB0DF9" w:rsidRDefault="00EA22F3" w:rsidP="00B00932">
      <w:pPr>
        <w:pStyle w:val="ListParagraph"/>
        <w:numPr>
          <w:ilvl w:val="0"/>
          <w:numId w:val="14"/>
        </w:numPr>
        <w:spacing w:line="276" w:lineRule="auto"/>
        <w:rPr>
          <w:rFonts w:cstheme="minorHAnsi"/>
          <w:color w:val="767171" w:themeColor="background2" w:themeShade="80"/>
        </w:rPr>
      </w:pPr>
      <w:r w:rsidRPr="00BB0DF9">
        <w:rPr>
          <w:rFonts w:cstheme="minorHAnsi"/>
          <w:color w:val="767171" w:themeColor="background2" w:themeShade="80"/>
        </w:rPr>
        <w:t>Yogurt</w:t>
      </w:r>
    </w:p>
    <w:p w14:paraId="147C261C" w14:textId="77777777" w:rsidR="00EA22F3" w:rsidRPr="00BB0DF9" w:rsidRDefault="00EA22F3" w:rsidP="00B00932">
      <w:pPr>
        <w:pStyle w:val="ListParagraph"/>
        <w:numPr>
          <w:ilvl w:val="0"/>
          <w:numId w:val="14"/>
        </w:numPr>
        <w:spacing w:line="276" w:lineRule="auto"/>
        <w:rPr>
          <w:rFonts w:cstheme="minorHAnsi"/>
          <w:color w:val="767171" w:themeColor="background2" w:themeShade="80"/>
        </w:rPr>
      </w:pPr>
      <w:r w:rsidRPr="00BB0DF9">
        <w:rPr>
          <w:rFonts w:cstheme="minorHAnsi"/>
          <w:color w:val="767171" w:themeColor="background2" w:themeShade="80"/>
        </w:rPr>
        <w:t>Aged cheese</w:t>
      </w:r>
    </w:p>
    <w:p w14:paraId="79CEBFC8" w14:textId="77777777" w:rsidR="00EA22F3" w:rsidRPr="00BB0DF9" w:rsidRDefault="00EA22F3" w:rsidP="00B00932">
      <w:pPr>
        <w:pStyle w:val="ListParagraph"/>
        <w:numPr>
          <w:ilvl w:val="0"/>
          <w:numId w:val="14"/>
        </w:numPr>
        <w:spacing w:line="276" w:lineRule="auto"/>
        <w:rPr>
          <w:rFonts w:cstheme="minorHAnsi"/>
          <w:color w:val="767171" w:themeColor="background2" w:themeShade="80"/>
        </w:rPr>
      </w:pPr>
      <w:r w:rsidRPr="00BB0DF9">
        <w:rPr>
          <w:rFonts w:cstheme="minorHAnsi"/>
          <w:color w:val="767171" w:themeColor="background2" w:themeShade="80"/>
        </w:rPr>
        <w:t>Kefir</w:t>
      </w:r>
    </w:p>
    <w:p w14:paraId="0BA06407" w14:textId="77777777" w:rsidR="00EA22F3" w:rsidRPr="00BB0DF9" w:rsidRDefault="00EA22F3" w:rsidP="00B00932">
      <w:pPr>
        <w:pStyle w:val="ListParagraph"/>
        <w:numPr>
          <w:ilvl w:val="0"/>
          <w:numId w:val="14"/>
        </w:numPr>
        <w:spacing w:line="276" w:lineRule="auto"/>
        <w:rPr>
          <w:rFonts w:cstheme="minorHAnsi"/>
          <w:color w:val="767171" w:themeColor="background2" w:themeShade="80"/>
        </w:rPr>
      </w:pPr>
      <w:r w:rsidRPr="00BB0DF9">
        <w:rPr>
          <w:rFonts w:cstheme="minorHAnsi"/>
          <w:color w:val="767171" w:themeColor="background2" w:themeShade="80"/>
        </w:rPr>
        <w:t xml:space="preserve">Non-dairy milk (plain): </w:t>
      </w:r>
      <w:proofErr w:type="spellStart"/>
      <w:r w:rsidRPr="00BB0DF9">
        <w:rPr>
          <w:rFonts w:cstheme="minorHAnsi"/>
          <w:color w:val="767171" w:themeColor="background2" w:themeShade="80"/>
        </w:rPr>
        <w:t>Oatmilk</w:t>
      </w:r>
      <w:proofErr w:type="spellEnd"/>
      <w:r w:rsidRPr="00BB0DF9">
        <w:rPr>
          <w:rFonts w:cstheme="minorHAnsi"/>
          <w:color w:val="767171" w:themeColor="background2" w:themeShade="80"/>
        </w:rPr>
        <w:t xml:space="preserve">, Almond Milk, </w:t>
      </w:r>
      <w:proofErr w:type="gramStart"/>
      <w:r w:rsidRPr="00BB0DF9">
        <w:rPr>
          <w:rFonts w:cstheme="minorHAnsi"/>
          <w:color w:val="767171" w:themeColor="background2" w:themeShade="80"/>
        </w:rPr>
        <w:t>Soy Milk</w:t>
      </w:r>
      <w:proofErr w:type="gramEnd"/>
    </w:p>
    <w:p w14:paraId="23AD2EB1" w14:textId="6044F71F" w:rsidR="00EA22F3" w:rsidRPr="00BB0DF9" w:rsidRDefault="00EA22F3" w:rsidP="00EA22F3">
      <w:pPr>
        <w:rPr>
          <w:rFonts w:cstheme="minorHAnsi"/>
          <w:color w:val="A92D00"/>
          <w:sz w:val="22"/>
          <w:szCs w:val="22"/>
        </w:rPr>
      </w:pPr>
      <w:r w:rsidRPr="00BB0DF9">
        <w:rPr>
          <w:rFonts w:cstheme="minorHAnsi"/>
          <w:color w:val="A92D00"/>
          <w:sz w:val="22"/>
          <w:szCs w:val="22"/>
        </w:rPr>
        <w:t>Meat/Fish</w:t>
      </w:r>
    </w:p>
    <w:p w14:paraId="50C938C0" w14:textId="77777777" w:rsidR="00B00932" w:rsidRPr="00BB0DF9" w:rsidRDefault="00B00932" w:rsidP="00EA22F3">
      <w:pPr>
        <w:rPr>
          <w:rFonts w:cstheme="minorHAnsi"/>
          <w:color w:val="538135" w:themeColor="accent6" w:themeShade="BF"/>
          <w:sz w:val="22"/>
          <w:szCs w:val="22"/>
        </w:rPr>
      </w:pPr>
    </w:p>
    <w:p w14:paraId="45E50D00" w14:textId="77777777" w:rsidR="00EA22F3" w:rsidRPr="00BB0DF9" w:rsidRDefault="00EA22F3" w:rsidP="00B00932">
      <w:pPr>
        <w:pStyle w:val="ListParagraph"/>
        <w:numPr>
          <w:ilvl w:val="0"/>
          <w:numId w:val="15"/>
        </w:numPr>
        <w:spacing w:line="276" w:lineRule="auto"/>
        <w:rPr>
          <w:rFonts w:cstheme="minorHAnsi"/>
          <w:color w:val="767171" w:themeColor="background2" w:themeShade="80"/>
        </w:rPr>
      </w:pPr>
      <w:r w:rsidRPr="00BB0DF9">
        <w:rPr>
          <w:rFonts w:cstheme="minorHAnsi"/>
          <w:color w:val="767171" w:themeColor="background2" w:themeShade="80"/>
        </w:rPr>
        <w:t>All fish</w:t>
      </w:r>
    </w:p>
    <w:p w14:paraId="7F308486" w14:textId="77777777" w:rsidR="00EA22F3" w:rsidRPr="00BB0DF9" w:rsidRDefault="00EA22F3" w:rsidP="00B00932">
      <w:pPr>
        <w:pStyle w:val="ListParagraph"/>
        <w:numPr>
          <w:ilvl w:val="0"/>
          <w:numId w:val="15"/>
        </w:numPr>
        <w:spacing w:line="276" w:lineRule="auto"/>
        <w:rPr>
          <w:rFonts w:cstheme="minorHAnsi"/>
          <w:color w:val="767171" w:themeColor="background2" w:themeShade="80"/>
        </w:rPr>
      </w:pPr>
      <w:r w:rsidRPr="00BB0DF9">
        <w:rPr>
          <w:rFonts w:cstheme="minorHAnsi"/>
          <w:color w:val="767171" w:themeColor="background2" w:themeShade="80"/>
        </w:rPr>
        <w:t>Chicken</w:t>
      </w:r>
    </w:p>
    <w:p w14:paraId="03590C7C" w14:textId="77777777" w:rsidR="00EA22F3" w:rsidRPr="00BB0DF9" w:rsidRDefault="00EA22F3" w:rsidP="00B00932">
      <w:pPr>
        <w:pStyle w:val="ListParagraph"/>
        <w:numPr>
          <w:ilvl w:val="0"/>
          <w:numId w:val="15"/>
        </w:numPr>
        <w:spacing w:line="276" w:lineRule="auto"/>
        <w:rPr>
          <w:rFonts w:cstheme="minorHAnsi"/>
          <w:color w:val="767171" w:themeColor="background2" w:themeShade="80"/>
        </w:rPr>
      </w:pPr>
      <w:r w:rsidRPr="00BB0DF9">
        <w:rPr>
          <w:rFonts w:cstheme="minorHAnsi"/>
          <w:color w:val="767171" w:themeColor="background2" w:themeShade="80"/>
        </w:rPr>
        <w:t>Turkey</w:t>
      </w:r>
    </w:p>
    <w:p w14:paraId="0A4091A5" w14:textId="77777777" w:rsidR="00EA22F3" w:rsidRPr="00BB0DF9" w:rsidRDefault="00EA22F3" w:rsidP="00B00932">
      <w:pPr>
        <w:pStyle w:val="ListParagraph"/>
        <w:numPr>
          <w:ilvl w:val="0"/>
          <w:numId w:val="15"/>
        </w:numPr>
        <w:spacing w:line="276" w:lineRule="auto"/>
        <w:rPr>
          <w:rFonts w:cstheme="minorHAnsi"/>
          <w:color w:val="767171" w:themeColor="background2" w:themeShade="80"/>
        </w:rPr>
      </w:pPr>
      <w:r w:rsidRPr="00BB0DF9">
        <w:rPr>
          <w:rFonts w:cstheme="minorHAnsi"/>
          <w:color w:val="767171" w:themeColor="background2" w:themeShade="80"/>
        </w:rPr>
        <w:t>Eggs (Omega-3 rich preferred)</w:t>
      </w:r>
    </w:p>
    <w:p w14:paraId="6A201AF0" w14:textId="77777777" w:rsidR="00EA22F3" w:rsidRPr="00BB0DF9" w:rsidRDefault="00EA22F3" w:rsidP="00B00932">
      <w:pPr>
        <w:pStyle w:val="ListParagraph"/>
        <w:numPr>
          <w:ilvl w:val="0"/>
          <w:numId w:val="15"/>
        </w:numPr>
        <w:spacing w:line="276" w:lineRule="auto"/>
        <w:rPr>
          <w:rFonts w:cstheme="minorHAnsi"/>
          <w:color w:val="767171" w:themeColor="background2" w:themeShade="80"/>
        </w:rPr>
      </w:pPr>
      <w:r w:rsidRPr="00BB0DF9">
        <w:rPr>
          <w:rFonts w:cstheme="minorHAnsi"/>
          <w:color w:val="767171" w:themeColor="background2" w:themeShade="80"/>
        </w:rPr>
        <w:t>Lean beef (well cooked, ensure chewed well)</w:t>
      </w:r>
    </w:p>
    <w:p w14:paraId="2D873056" w14:textId="0F92C042" w:rsidR="002018F1" w:rsidRPr="00BB0DF9" w:rsidRDefault="002018F1" w:rsidP="00B00932">
      <w:pPr>
        <w:spacing w:line="276" w:lineRule="auto"/>
        <w:rPr>
          <w:rFonts w:cstheme="minorHAnsi"/>
          <w:color w:val="A92D00"/>
          <w:sz w:val="22"/>
          <w:szCs w:val="22"/>
        </w:rPr>
      </w:pPr>
    </w:p>
    <w:p w14:paraId="0BE6592E" w14:textId="1B4637B7" w:rsidR="002018F1" w:rsidRPr="00BB0DF9" w:rsidRDefault="002018F1" w:rsidP="00B00932">
      <w:pPr>
        <w:spacing w:line="276" w:lineRule="auto"/>
        <w:rPr>
          <w:rFonts w:cstheme="minorHAnsi"/>
          <w:color w:val="A92D00"/>
          <w:sz w:val="22"/>
          <w:szCs w:val="22"/>
        </w:rPr>
      </w:pPr>
      <w:r w:rsidRPr="00BB0DF9">
        <w:rPr>
          <w:rFonts w:cstheme="minorHAnsi"/>
          <w:color w:val="A92D00"/>
          <w:sz w:val="22"/>
          <w:szCs w:val="22"/>
        </w:rPr>
        <w:t>Alcohol</w:t>
      </w:r>
    </w:p>
    <w:p w14:paraId="3EE0B458" w14:textId="77777777" w:rsidR="00E223C9" w:rsidRPr="00BB0DF9" w:rsidRDefault="00E223C9" w:rsidP="00E223C9">
      <w:pPr>
        <w:pStyle w:val="ListParagraph"/>
        <w:spacing w:line="276" w:lineRule="auto"/>
        <w:ind w:left="360"/>
        <w:rPr>
          <w:rFonts w:cstheme="minorHAnsi"/>
          <w:color w:val="767171" w:themeColor="background2" w:themeShade="80"/>
        </w:rPr>
      </w:pPr>
    </w:p>
    <w:p w14:paraId="6FD4357A" w14:textId="0D526FCE" w:rsidR="00E223C9" w:rsidRPr="00BB0DF9" w:rsidRDefault="00E223C9" w:rsidP="00B00932">
      <w:pPr>
        <w:pStyle w:val="ListParagraph"/>
        <w:numPr>
          <w:ilvl w:val="0"/>
          <w:numId w:val="15"/>
        </w:numPr>
        <w:spacing w:line="276" w:lineRule="auto"/>
        <w:rPr>
          <w:rFonts w:cstheme="minorHAnsi"/>
          <w:color w:val="A92D00"/>
        </w:rPr>
      </w:pPr>
      <w:r w:rsidRPr="00BB0DF9">
        <w:rPr>
          <w:rFonts w:cstheme="minorHAnsi"/>
          <w:color w:val="767171" w:themeColor="background2" w:themeShade="80"/>
        </w:rPr>
        <w:t>Avoid at this time</w:t>
      </w:r>
    </w:p>
    <w:p w14:paraId="1ED940AC" w14:textId="77777777" w:rsidR="002018F1" w:rsidRPr="00BB0DF9" w:rsidRDefault="002018F1" w:rsidP="00B00932">
      <w:pPr>
        <w:spacing w:line="276" w:lineRule="auto"/>
        <w:rPr>
          <w:rFonts w:cstheme="minorHAnsi"/>
          <w:color w:val="A92D00"/>
          <w:sz w:val="22"/>
          <w:szCs w:val="22"/>
        </w:rPr>
      </w:pPr>
    </w:p>
    <w:p w14:paraId="6CB66BA3" w14:textId="17F5032A" w:rsidR="00EA22F3" w:rsidRPr="00BB0DF9" w:rsidRDefault="00EA22F3" w:rsidP="00B00932">
      <w:pPr>
        <w:spacing w:line="276" w:lineRule="auto"/>
        <w:rPr>
          <w:rFonts w:cstheme="minorHAnsi"/>
          <w:color w:val="A92D00"/>
          <w:sz w:val="22"/>
          <w:szCs w:val="22"/>
        </w:rPr>
      </w:pPr>
      <w:r w:rsidRPr="00BB0DF9">
        <w:rPr>
          <w:rFonts w:cstheme="minorHAnsi"/>
          <w:color w:val="A92D00"/>
          <w:sz w:val="22"/>
          <w:szCs w:val="22"/>
        </w:rPr>
        <w:t>Miscellaneous</w:t>
      </w:r>
    </w:p>
    <w:p w14:paraId="3DC0EBEB" w14:textId="77777777" w:rsidR="00B00932" w:rsidRPr="00BB0DF9" w:rsidRDefault="00B00932" w:rsidP="00B00932">
      <w:pPr>
        <w:spacing w:line="276" w:lineRule="auto"/>
        <w:rPr>
          <w:rFonts w:cstheme="minorHAnsi"/>
          <w:color w:val="538135" w:themeColor="accent6" w:themeShade="BF"/>
          <w:sz w:val="22"/>
          <w:szCs w:val="22"/>
        </w:rPr>
      </w:pPr>
    </w:p>
    <w:p w14:paraId="2D4C2F1F" w14:textId="77777777" w:rsidR="00EA22F3" w:rsidRPr="00BB0DF9" w:rsidRDefault="00EA22F3" w:rsidP="00B00932">
      <w:pPr>
        <w:pStyle w:val="ListParagraph"/>
        <w:numPr>
          <w:ilvl w:val="0"/>
          <w:numId w:val="15"/>
        </w:numPr>
        <w:spacing w:line="276" w:lineRule="auto"/>
        <w:rPr>
          <w:rFonts w:cstheme="minorHAnsi"/>
          <w:color w:val="767171" w:themeColor="background2" w:themeShade="80"/>
        </w:rPr>
      </w:pPr>
      <w:r w:rsidRPr="00BB0DF9">
        <w:rPr>
          <w:rFonts w:cstheme="minorHAnsi"/>
          <w:color w:val="767171" w:themeColor="background2" w:themeShade="80"/>
        </w:rPr>
        <w:t>Raw Honey</w:t>
      </w:r>
    </w:p>
    <w:p w14:paraId="5EB8891C" w14:textId="77777777" w:rsidR="00EA22F3" w:rsidRPr="00BB0DF9" w:rsidRDefault="00EA22F3" w:rsidP="00B00932">
      <w:pPr>
        <w:pStyle w:val="ListParagraph"/>
        <w:numPr>
          <w:ilvl w:val="0"/>
          <w:numId w:val="15"/>
        </w:numPr>
        <w:spacing w:line="276" w:lineRule="auto"/>
        <w:rPr>
          <w:rFonts w:cstheme="minorHAnsi"/>
          <w:color w:val="767171" w:themeColor="background2" w:themeShade="80"/>
        </w:rPr>
      </w:pPr>
      <w:r w:rsidRPr="00BB0DF9">
        <w:rPr>
          <w:rFonts w:cstheme="minorHAnsi"/>
          <w:color w:val="767171" w:themeColor="background2" w:themeShade="80"/>
        </w:rPr>
        <w:t>All herbs (dried or fresh). May need to limit spices such as chili powder</w:t>
      </w:r>
    </w:p>
    <w:p w14:paraId="63B9D033" w14:textId="751AE006" w:rsidR="005173B6" w:rsidRPr="00BB0DF9" w:rsidRDefault="00EA22F3" w:rsidP="00EA22F3">
      <w:pPr>
        <w:pStyle w:val="ListParagraph"/>
        <w:numPr>
          <w:ilvl w:val="0"/>
          <w:numId w:val="15"/>
        </w:numPr>
        <w:spacing w:line="276" w:lineRule="auto"/>
        <w:rPr>
          <w:rFonts w:cstheme="minorHAnsi"/>
          <w:color w:val="767171" w:themeColor="background2" w:themeShade="80"/>
        </w:rPr>
      </w:pPr>
      <w:r w:rsidRPr="00BB0DF9">
        <w:rPr>
          <w:rFonts w:cstheme="minorHAnsi"/>
          <w:color w:val="767171" w:themeColor="background2" w:themeShade="80"/>
        </w:rPr>
        <w:t>Most oils/fats are fine (limit coconut oil due to saturated fat content)</w:t>
      </w:r>
    </w:p>
    <w:p w14:paraId="23112C89" w14:textId="27AD3953" w:rsidR="000B7FA3" w:rsidRPr="00BB0DF9" w:rsidRDefault="000B7FA3" w:rsidP="00EA22F3">
      <w:pPr>
        <w:pStyle w:val="ListParagraph"/>
        <w:numPr>
          <w:ilvl w:val="0"/>
          <w:numId w:val="15"/>
        </w:numPr>
        <w:spacing w:line="276" w:lineRule="auto"/>
        <w:rPr>
          <w:rFonts w:cstheme="minorHAnsi"/>
          <w:color w:val="767171" w:themeColor="background2" w:themeShade="80"/>
        </w:rPr>
      </w:pPr>
      <w:r w:rsidRPr="00BB0DF9">
        <w:rPr>
          <w:rFonts w:cstheme="minorHAnsi"/>
          <w:color w:val="767171" w:themeColor="background2" w:themeShade="80"/>
        </w:rPr>
        <w:t xml:space="preserve">Butter contains saturated fat, but is likely a better option than margarine or vegetable spreads due to lack of additives that may </w:t>
      </w:r>
      <w:r w:rsidR="0036512A" w:rsidRPr="00BB0DF9">
        <w:rPr>
          <w:rFonts w:cstheme="minorHAnsi"/>
          <w:color w:val="767171" w:themeColor="background2" w:themeShade="80"/>
        </w:rPr>
        <w:t>fermentable in the colon</w:t>
      </w:r>
    </w:p>
    <w:p w14:paraId="3DAA56E1" w14:textId="77777777" w:rsidR="00C3166B" w:rsidRPr="00BB0DF9" w:rsidRDefault="00C3166B" w:rsidP="00C3166B">
      <w:pPr>
        <w:spacing w:line="276" w:lineRule="auto"/>
        <w:rPr>
          <w:rFonts w:cstheme="minorHAnsi"/>
          <w:color w:val="767171" w:themeColor="background2" w:themeShade="80"/>
          <w:sz w:val="22"/>
          <w:szCs w:val="22"/>
        </w:rPr>
      </w:pPr>
    </w:p>
    <w:p w14:paraId="4B0A827D" w14:textId="77777777" w:rsidR="00C50C48" w:rsidRPr="00BB0DF9" w:rsidRDefault="00C50C48">
      <w:pPr>
        <w:rPr>
          <w:rFonts w:cstheme="minorHAnsi"/>
          <w:color w:val="000000" w:themeColor="text1"/>
          <w:sz w:val="22"/>
          <w:szCs w:val="22"/>
        </w:rPr>
      </w:pPr>
      <w:r w:rsidRPr="00BB0DF9">
        <w:rPr>
          <w:rFonts w:cstheme="minorHAnsi"/>
          <w:color w:val="000000" w:themeColor="text1"/>
          <w:sz w:val="22"/>
          <w:szCs w:val="22"/>
        </w:rPr>
        <w:br w:type="page"/>
      </w:r>
    </w:p>
    <w:p w14:paraId="1AE0A46F" w14:textId="77777777" w:rsidR="00DC0A45" w:rsidRPr="00BB0DF9" w:rsidRDefault="00DC0A45" w:rsidP="00DC0A45">
      <w:pPr>
        <w:jc w:val="center"/>
        <w:rPr>
          <w:rFonts w:cstheme="minorHAnsi"/>
          <w:color w:val="75959E"/>
          <w:sz w:val="22"/>
          <w:szCs w:val="22"/>
        </w:rPr>
      </w:pPr>
    </w:p>
    <w:p w14:paraId="3710FAF6" w14:textId="43E960A0" w:rsidR="00DC0A45" w:rsidRPr="00BB0DF9" w:rsidRDefault="00DC0A45" w:rsidP="00DC0A45">
      <w:pPr>
        <w:jc w:val="center"/>
        <w:rPr>
          <w:rFonts w:cstheme="minorHAnsi"/>
          <w:color w:val="A92D00"/>
          <w:sz w:val="22"/>
          <w:szCs w:val="22"/>
        </w:rPr>
      </w:pPr>
      <w:r w:rsidRPr="00BB0DF9">
        <w:rPr>
          <w:rFonts w:cstheme="minorHAnsi"/>
          <w:color w:val="A92D00"/>
          <w:sz w:val="22"/>
          <w:szCs w:val="22"/>
        </w:rPr>
        <w:t>PHASE II</w:t>
      </w:r>
    </w:p>
    <w:p w14:paraId="7994CDC6" w14:textId="242E3B79" w:rsidR="00EA22F3" w:rsidRPr="00BB0DF9" w:rsidRDefault="00EA22F3" w:rsidP="005173B6">
      <w:pPr>
        <w:jc w:val="center"/>
        <w:rPr>
          <w:rFonts w:cstheme="minorHAnsi"/>
          <w:color w:val="000000" w:themeColor="text1"/>
          <w:sz w:val="22"/>
          <w:szCs w:val="22"/>
        </w:rPr>
      </w:pPr>
      <w:r w:rsidRPr="00BB0DF9">
        <w:rPr>
          <w:rFonts w:cstheme="minorHAnsi"/>
          <w:color w:val="000000" w:themeColor="text1"/>
          <w:sz w:val="22"/>
          <w:szCs w:val="22"/>
        </w:rPr>
        <w:t>In the 1-3 months following transplant, continue to emphasize consumption of soft, fiber-containing foods in your diet, but look to continue to increase variety in diet. At this time, if tolerated, strive for at least 20 grams of fiber</w:t>
      </w:r>
      <w:r w:rsidR="002848F5" w:rsidRPr="00BB0DF9">
        <w:rPr>
          <w:rFonts w:cstheme="minorHAnsi"/>
          <w:color w:val="000000" w:themeColor="text1"/>
          <w:sz w:val="22"/>
          <w:szCs w:val="22"/>
        </w:rPr>
        <w:t>/day</w:t>
      </w:r>
      <w:r w:rsidRPr="00BB0DF9">
        <w:rPr>
          <w:rFonts w:cstheme="minorHAnsi"/>
          <w:color w:val="000000" w:themeColor="text1"/>
          <w:sz w:val="22"/>
          <w:szCs w:val="22"/>
        </w:rPr>
        <w:t xml:space="preserve"> and continue to work to slowly increase this as tolerated. Goal of at least 30-35 grams fiber/day. Continue the above recommendations and note the following:</w:t>
      </w:r>
    </w:p>
    <w:p w14:paraId="2AA8FBCF" w14:textId="77777777" w:rsidR="005173B6" w:rsidRPr="00BB0DF9" w:rsidRDefault="005173B6" w:rsidP="00AE5FF7">
      <w:pPr>
        <w:jc w:val="center"/>
        <w:rPr>
          <w:rFonts w:cstheme="minorHAnsi"/>
          <w:color w:val="000000" w:themeColor="text1"/>
          <w:sz w:val="22"/>
          <w:szCs w:val="22"/>
        </w:rPr>
      </w:pPr>
    </w:p>
    <w:p w14:paraId="55FAF972" w14:textId="5627E87C" w:rsidR="00AE5FF7" w:rsidRPr="00BB0DF9" w:rsidRDefault="00EA22F3" w:rsidP="00AE5FF7">
      <w:pPr>
        <w:pStyle w:val="ListParagraph"/>
        <w:numPr>
          <w:ilvl w:val="0"/>
          <w:numId w:val="16"/>
        </w:numPr>
        <w:spacing w:line="240" w:lineRule="auto"/>
        <w:rPr>
          <w:rFonts w:cstheme="minorHAnsi"/>
          <w:color w:val="767171" w:themeColor="background2" w:themeShade="80"/>
        </w:rPr>
      </w:pPr>
      <w:r w:rsidRPr="00BB0DF9">
        <w:rPr>
          <w:rFonts w:cstheme="minorHAnsi"/>
          <w:color w:val="767171" w:themeColor="background2" w:themeShade="80"/>
        </w:rPr>
        <w:t>Wheat, onions, and garlic are allowed in this stage, but should be introduced slowly because they contain a highly fermentable fiber that may cause gas/bloating if consumed in large quantities (pay particular attention to portion sizes of wheat products).</w:t>
      </w:r>
    </w:p>
    <w:p w14:paraId="540ED0F6" w14:textId="77777777" w:rsidR="00AE5FF7" w:rsidRPr="00BB0DF9" w:rsidRDefault="00AE5FF7" w:rsidP="00AE5FF7">
      <w:pPr>
        <w:pStyle w:val="ListParagraph"/>
        <w:spacing w:line="240" w:lineRule="auto"/>
        <w:ind w:left="360"/>
        <w:rPr>
          <w:rFonts w:cstheme="minorHAnsi"/>
          <w:color w:val="767171" w:themeColor="background2" w:themeShade="80"/>
        </w:rPr>
      </w:pPr>
    </w:p>
    <w:p w14:paraId="562E2C98" w14:textId="0B23D596" w:rsidR="00AE5FF7" w:rsidRPr="00BB0DF9" w:rsidRDefault="00EA22F3" w:rsidP="00E15E1B">
      <w:pPr>
        <w:pStyle w:val="ListParagraph"/>
        <w:numPr>
          <w:ilvl w:val="0"/>
          <w:numId w:val="16"/>
        </w:numPr>
        <w:spacing w:line="240" w:lineRule="auto"/>
        <w:rPr>
          <w:rFonts w:cstheme="minorHAnsi"/>
          <w:color w:val="767171" w:themeColor="background2" w:themeShade="80"/>
        </w:rPr>
      </w:pPr>
      <w:r w:rsidRPr="00BB0DF9">
        <w:rPr>
          <w:rFonts w:cstheme="minorHAnsi"/>
          <w:color w:val="767171" w:themeColor="background2" w:themeShade="80"/>
        </w:rPr>
        <w:t xml:space="preserve">All fruits and vegetables are allowed in this stage of the </w:t>
      </w:r>
      <w:r w:rsidR="00B66276" w:rsidRPr="00BB0DF9">
        <w:rPr>
          <w:rFonts w:cstheme="minorHAnsi"/>
          <w:color w:val="767171" w:themeColor="background2" w:themeShade="80"/>
        </w:rPr>
        <w:t>diet but</w:t>
      </w:r>
      <w:r w:rsidRPr="00BB0DF9">
        <w:rPr>
          <w:rFonts w:cstheme="minorHAnsi"/>
          <w:color w:val="767171" w:themeColor="background2" w:themeShade="80"/>
        </w:rPr>
        <w:t xml:space="preserve"> continue to emphasize softer textures introducing hard peels/skins of fruit and raw vegetables slowly.</w:t>
      </w:r>
    </w:p>
    <w:p w14:paraId="7C7CAE0D" w14:textId="77777777" w:rsidR="00AE5FF7" w:rsidRPr="00BB0DF9" w:rsidRDefault="00AE5FF7" w:rsidP="00AE5FF7">
      <w:pPr>
        <w:pStyle w:val="ListParagraph"/>
        <w:spacing w:line="240" w:lineRule="auto"/>
        <w:ind w:left="360"/>
        <w:rPr>
          <w:rFonts w:cstheme="minorHAnsi"/>
          <w:color w:val="767171" w:themeColor="background2" w:themeShade="80"/>
        </w:rPr>
      </w:pPr>
    </w:p>
    <w:p w14:paraId="50593A1F" w14:textId="77777777" w:rsidR="00EA22F3" w:rsidRPr="00BB0DF9" w:rsidRDefault="00EA22F3" w:rsidP="00AE5FF7">
      <w:pPr>
        <w:pStyle w:val="ListParagraph"/>
        <w:numPr>
          <w:ilvl w:val="0"/>
          <w:numId w:val="16"/>
        </w:numPr>
        <w:spacing w:line="240" w:lineRule="auto"/>
        <w:rPr>
          <w:rFonts w:cstheme="minorHAnsi"/>
          <w:color w:val="767171" w:themeColor="background2" w:themeShade="80"/>
        </w:rPr>
      </w:pPr>
      <w:r w:rsidRPr="00BB0DF9">
        <w:rPr>
          <w:rFonts w:cstheme="minorHAnsi"/>
          <w:color w:val="767171" w:themeColor="background2" w:themeShade="80"/>
        </w:rPr>
        <w:t>Raw nuts and seeds can be introduced, but ensure these are chewed well</w:t>
      </w:r>
    </w:p>
    <w:p w14:paraId="43558DCA" w14:textId="77777777" w:rsidR="005173B6" w:rsidRPr="00BB0DF9" w:rsidRDefault="005173B6" w:rsidP="00D8234A">
      <w:pPr>
        <w:jc w:val="center"/>
        <w:rPr>
          <w:rFonts w:cstheme="minorHAnsi"/>
          <w:color w:val="75959E"/>
          <w:sz w:val="22"/>
          <w:szCs w:val="22"/>
        </w:rPr>
      </w:pPr>
    </w:p>
    <w:p w14:paraId="0A178AA9" w14:textId="3DBEFBB8" w:rsidR="00EA22F3" w:rsidRPr="00BB0DF9" w:rsidRDefault="00EA22F3" w:rsidP="00D8234A">
      <w:pPr>
        <w:jc w:val="center"/>
        <w:rPr>
          <w:rFonts w:cstheme="minorHAnsi"/>
          <w:color w:val="A92D00"/>
          <w:sz w:val="22"/>
          <w:szCs w:val="22"/>
        </w:rPr>
      </w:pPr>
      <w:r w:rsidRPr="00BB0DF9">
        <w:rPr>
          <w:rFonts w:cstheme="minorHAnsi"/>
          <w:color w:val="A92D00"/>
          <w:sz w:val="22"/>
          <w:szCs w:val="22"/>
        </w:rPr>
        <w:t>RECOMMENDED FOOD LIST</w:t>
      </w:r>
    </w:p>
    <w:p w14:paraId="00152856" w14:textId="77777777" w:rsidR="00D8234A" w:rsidRPr="00BB0DF9" w:rsidRDefault="00D8234A" w:rsidP="00D8234A">
      <w:pPr>
        <w:jc w:val="center"/>
        <w:rPr>
          <w:rFonts w:cstheme="minorHAnsi"/>
          <w:color w:val="A2CBD7"/>
          <w:sz w:val="22"/>
          <w:szCs w:val="22"/>
        </w:rPr>
      </w:pPr>
    </w:p>
    <w:p w14:paraId="3F9C3DC7" w14:textId="77777777" w:rsidR="00D8234A" w:rsidRPr="00BB0DF9" w:rsidRDefault="00EA22F3" w:rsidP="00EA22F3">
      <w:pPr>
        <w:rPr>
          <w:rFonts w:cstheme="minorHAnsi"/>
          <w:color w:val="A92D00"/>
          <w:sz w:val="22"/>
          <w:szCs w:val="22"/>
        </w:rPr>
      </w:pPr>
      <w:r w:rsidRPr="00BB0DF9">
        <w:rPr>
          <w:rFonts w:cstheme="minorHAnsi"/>
          <w:color w:val="A92D00"/>
          <w:sz w:val="22"/>
          <w:szCs w:val="22"/>
        </w:rPr>
        <w:t>Grains</w:t>
      </w:r>
    </w:p>
    <w:p w14:paraId="442F2F3D" w14:textId="5E8B7AAC" w:rsidR="00EA22F3" w:rsidRPr="00BB0DF9" w:rsidRDefault="00EA22F3" w:rsidP="00EA22F3">
      <w:pPr>
        <w:rPr>
          <w:rFonts w:cstheme="minorHAnsi"/>
          <w:color w:val="767171" w:themeColor="background2" w:themeShade="80"/>
          <w:sz w:val="22"/>
          <w:szCs w:val="22"/>
        </w:rPr>
      </w:pPr>
      <w:r w:rsidRPr="00BB0DF9">
        <w:rPr>
          <w:rFonts w:cstheme="minorHAnsi"/>
          <w:color w:val="767171" w:themeColor="background2" w:themeShade="80"/>
          <w:sz w:val="22"/>
          <w:szCs w:val="22"/>
        </w:rPr>
        <w:t>(Fiber content may vary)</w:t>
      </w:r>
    </w:p>
    <w:p w14:paraId="27EDF818" w14:textId="77777777" w:rsidR="00D8234A" w:rsidRPr="00BB0DF9" w:rsidRDefault="00D8234A" w:rsidP="00EA22F3">
      <w:pPr>
        <w:rPr>
          <w:rFonts w:cstheme="minorHAnsi"/>
          <w:color w:val="75959E"/>
          <w:sz w:val="22"/>
          <w:szCs w:val="22"/>
        </w:rPr>
      </w:pPr>
    </w:p>
    <w:p w14:paraId="613419B0" w14:textId="77777777" w:rsidR="00EA22F3" w:rsidRPr="00BB0DF9" w:rsidRDefault="00EA22F3" w:rsidP="00D8234A">
      <w:pPr>
        <w:pStyle w:val="ListParagraph"/>
        <w:numPr>
          <w:ilvl w:val="0"/>
          <w:numId w:val="18"/>
        </w:numPr>
        <w:spacing w:line="276" w:lineRule="auto"/>
        <w:rPr>
          <w:rFonts w:cstheme="minorHAnsi"/>
          <w:color w:val="767171" w:themeColor="background2" w:themeShade="80"/>
        </w:rPr>
      </w:pPr>
      <w:r w:rsidRPr="00BB0DF9">
        <w:rPr>
          <w:rFonts w:cstheme="minorHAnsi"/>
          <w:color w:val="767171" w:themeColor="background2" w:themeShade="80"/>
        </w:rPr>
        <w:t>Oats (1/2 cup dry provides 3-4 grams fiber)</w:t>
      </w:r>
    </w:p>
    <w:p w14:paraId="26CA6FAC" w14:textId="77777777" w:rsidR="00EA22F3" w:rsidRPr="00BB0DF9" w:rsidRDefault="00EA22F3" w:rsidP="00D8234A">
      <w:pPr>
        <w:pStyle w:val="ListParagraph"/>
        <w:numPr>
          <w:ilvl w:val="0"/>
          <w:numId w:val="18"/>
        </w:numPr>
        <w:spacing w:line="276" w:lineRule="auto"/>
        <w:rPr>
          <w:rFonts w:cstheme="minorHAnsi"/>
          <w:color w:val="767171" w:themeColor="background2" w:themeShade="80"/>
        </w:rPr>
      </w:pPr>
      <w:r w:rsidRPr="00BB0DF9">
        <w:rPr>
          <w:rFonts w:cstheme="minorHAnsi"/>
          <w:color w:val="767171" w:themeColor="background2" w:themeShade="80"/>
        </w:rPr>
        <w:t>Barley (If “hulled” ¼ cup dry provides 5 grams fiber; if “pearled” ¼ cup dry provides ~2 grams fiber)</w:t>
      </w:r>
    </w:p>
    <w:p w14:paraId="3F2AE131" w14:textId="77777777" w:rsidR="00EA22F3" w:rsidRPr="00BB0DF9" w:rsidRDefault="00EA22F3" w:rsidP="00D8234A">
      <w:pPr>
        <w:pStyle w:val="ListParagraph"/>
        <w:numPr>
          <w:ilvl w:val="0"/>
          <w:numId w:val="18"/>
        </w:numPr>
        <w:spacing w:line="276" w:lineRule="auto"/>
        <w:rPr>
          <w:rFonts w:cstheme="minorHAnsi"/>
          <w:color w:val="767171" w:themeColor="background2" w:themeShade="80"/>
        </w:rPr>
      </w:pPr>
      <w:r w:rsidRPr="00BB0DF9">
        <w:rPr>
          <w:rFonts w:cstheme="minorHAnsi"/>
          <w:color w:val="767171" w:themeColor="background2" w:themeShade="80"/>
        </w:rPr>
        <w:t>Wheat bread (1-3 grams fiber per slice)</w:t>
      </w:r>
    </w:p>
    <w:p w14:paraId="6B0DE81E" w14:textId="77777777" w:rsidR="00EA22F3" w:rsidRPr="00BB0DF9" w:rsidRDefault="00EA22F3" w:rsidP="00D8234A">
      <w:pPr>
        <w:pStyle w:val="ListParagraph"/>
        <w:numPr>
          <w:ilvl w:val="0"/>
          <w:numId w:val="18"/>
        </w:numPr>
        <w:spacing w:line="276" w:lineRule="auto"/>
        <w:rPr>
          <w:rFonts w:cstheme="minorHAnsi"/>
          <w:color w:val="767171" w:themeColor="background2" w:themeShade="80"/>
        </w:rPr>
      </w:pPr>
      <w:r w:rsidRPr="00BB0DF9">
        <w:rPr>
          <w:rFonts w:cstheme="minorHAnsi"/>
          <w:color w:val="767171" w:themeColor="background2" w:themeShade="80"/>
        </w:rPr>
        <w:t xml:space="preserve">Wheat pasta (1/2 cup cooked provides 1-3 grams fiber)  </w:t>
      </w:r>
    </w:p>
    <w:p w14:paraId="0F8EC681" w14:textId="77777777" w:rsidR="00EA22F3" w:rsidRPr="00BB0DF9" w:rsidRDefault="00EA22F3" w:rsidP="00D8234A">
      <w:pPr>
        <w:pStyle w:val="ListParagraph"/>
        <w:numPr>
          <w:ilvl w:val="0"/>
          <w:numId w:val="18"/>
        </w:numPr>
        <w:spacing w:line="276" w:lineRule="auto"/>
        <w:rPr>
          <w:rFonts w:cstheme="minorHAnsi"/>
          <w:color w:val="767171" w:themeColor="background2" w:themeShade="80"/>
        </w:rPr>
      </w:pPr>
      <w:r w:rsidRPr="00BB0DF9">
        <w:rPr>
          <w:rFonts w:cstheme="minorHAnsi"/>
          <w:color w:val="767171" w:themeColor="background2" w:themeShade="80"/>
        </w:rPr>
        <w:t>Brown rice (1/4 cup dry provides 2 grams fiber)</w:t>
      </w:r>
    </w:p>
    <w:p w14:paraId="73620339" w14:textId="77777777" w:rsidR="00EA22F3" w:rsidRPr="00BB0DF9" w:rsidRDefault="00EA22F3" w:rsidP="00D8234A">
      <w:pPr>
        <w:pStyle w:val="ListParagraph"/>
        <w:numPr>
          <w:ilvl w:val="0"/>
          <w:numId w:val="18"/>
        </w:numPr>
        <w:spacing w:line="276" w:lineRule="auto"/>
        <w:rPr>
          <w:rFonts w:cstheme="minorHAnsi"/>
          <w:color w:val="767171" w:themeColor="background2" w:themeShade="80"/>
        </w:rPr>
      </w:pPr>
      <w:r w:rsidRPr="00BB0DF9">
        <w:rPr>
          <w:rFonts w:cstheme="minorHAnsi"/>
          <w:color w:val="767171" w:themeColor="background2" w:themeShade="80"/>
        </w:rPr>
        <w:t>Wild rice (1/4 cup dry provides 3 grams fiber)</w:t>
      </w:r>
    </w:p>
    <w:p w14:paraId="55D55786" w14:textId="64FB5344" w:rsidR="00EA22F3" w:rsidRPr="00BB0DF9" w:rsidRDefault="00EA22F3" w:rsidP="00EA22F3">
      <w:pPr>
        <w:pStyle w:val="ListParagraph"/>
        <w:numPr>
          <w:ilvl w:val="0"/>
          <w:numId w:val="18"/>
        </w:numPr>
        <w:spacing w:line="276" w:lineRule="auto"/>
        <w:rPr>
          <w:rFonts w:cstheme="minorHAnsi"/>
          <w:color w:val="767171" w:themeColor="background2" w:themeShade="80"/>
        </w:rPr>
      </w:pPr>
      <w:r w:rsidRPr="00BB0DF9">
        <w:rPr>
          <w:rFonts w:cstheme="minorHAnsi"/>
          <w:color w:val="767171" w:themeColor="background2" w:themeShade="80"/>
        </w:rPr>
        <w:t>Sourdough</w:t>
      </w:r>
    </w:p>
    <w:p w14:paraId="3168BF2F" w14:textId="77777777" w:rsidR="00D60A36" w:rsidRPr="00BB0DF9" w:rsidRDefault="00EA22F3" w:rsidP="00EA22F3">
      <w:pPr>
        <w:rPr>
          <w:rFonts w:cstheme="minorHAnsi"/>
          <w:color w:val="A92D00"/>
          <w:sz w:val="22"/>
          <w:szCs w:val="22"/>
        </w:rPr>
      </w:pPr>
      <w:r w:rsidRPr="00BB0DF9">
        <w:rPr>
          <w:rFonts w:cstheme="minorHAnsi"/>
          <w:color w:val="A92D00"/>
          <w:sz w:val="22"/>
          <w:szCs w:val="22"/>
        </w:rPr>
        <w:t>Fruits</w:t>
      </w:r>
    </w:p>
    <w:p w14:paraId="3802254B" w14:textId="166536BE" w:rsidR="00B02633" w:rsidRPr="00BB0DF9" w:rsidRDefault="00EA22F3" w:rsidP="00EA22F3">
      <w:pPr>
        <w:rPr>
          <w:rFonts w:cstheme="minorHAnsi"/>
          <w:color w:val="767171" w:themeColor="background2" w:themeShade="80"/>
          <w:sz w:val="22"/>
          <w:szCs w:val="22"/>
        </w:rPr>
      </w:pPr>
      <w:r w:rsidRPr="00BB0DF9">
        <w:rPr>
          <w:rFonts w:cstheme="minorHAnsi"/>
          <w:color w:val="767171" w:themeColor="background2" w:themeShade="80"/>
          <w:sz w:val="22"/>
          <w:szCs w:val="22"/>
        </w:rPr>
        <w:t>(Fiber content may vary)</w:t>
      </w:r>
    </w:p>
    <w:p w14:paraId="43F1C93A" w14:textId="77777777" w:rsidR="00382DBC" w:rsidRPr="00BB0DF9" w:rsidRDefault="00382DBC" w:rsidP="00EA22F3">
      <w:pPr>
        <w:rPr>
          <w:rFonts w:cstheme="minorHAnsi"/>
          <w:color w:val="767171" w:themeColor="background2" w:themeShade="80"/>
          <w:sz w:val="22"/>
          <w:szCs w:val="22"/>
        </w:rPr>
      </w:pPr>
    </w:p>
    <w:p w14:paraId="2C68F3FA" w14:textId="2EFC0C00" w:rsidR="00EA22F3" w:rsidRPr="00BB0DF9" w:rsidRDefault="00EA22F3" w:rsidP="00EA22F3">
      <w:pPr>
        <w:rPr>
          <w:rFonts w:cstheme="minorHAnsi"/>
          <w:color w:val="767171" w:themeColor="background2" w:themeShade="80"/>
          <w:sz w:val="22"/>
          <w:szCs w:val="22"/>
        </w:rPr>
      </w:pPr>
      <w:r w:rsidRPr="00BB0DF9">
        <w:rPr>
          <w:rFonts w:cstheme="minorHAnsi"/>
          <w:color w:val="767171" w:themeColor="background2" w:themeShade="80"/>
          <w:sz w:val="22"/>
          <w:szCs w:val="22"/>
        </w:rPr>
        <w:t>All Fruits</w:t>
      </w:r>
      <w:r w:rsidR="00382DBC" w:rsidRPr="00BB0DF9">
        <w:rPr>
          <w:rFonts w:cstheme="minorHAnsi"/>
          <w:color w:val="767171" w:themeColor="background2" w:themeShade="80"/>
          <w:sz w:val="22"/>
          <w:szCs w:val="22"/>
        </w:rPr>
        <w:t xml:space="preserve">: </w:t>
      </w:r>
      <w:r w:rsidRPr="00BB0DF9">
        <w:rPr>
          <w:rFonts w:cstheme="minorHAnsi"/>
          <w:color w:val="767171" w:themeColor="background2" w:themeShade="80"/>
          <w:sz w:val="22"/>
          <w:szCs w:val="22"/>
        </w:rPr>
        <w:t>Continue to emphasize softer textures, but begin to introduce a small amount of hard peels/skins to determine tolerance</w:t>
      </w:r>
    </w:p>
    <w:p w14:paraId="51647BEF" w14:textId="77777777" w:rsidR="00EA22F3" w:rsidRPr="00BB0DF9" w:rsidRDefault="00EA22F3" w:rsidP="00EA22F3">
      <w:pPr>
        <w:rPr>
          <w:rFonts w:cstheme="minorHAnsi"/>
          <w:color w:val="767171" w:themeColor="background2" w:themeShade="80"/>
          <w:sz w:val="22"/>
          <w:szCs w:val="22"/>
        </w:rPr>
      </w:pPr>
    </w:p>
    <w:p w14:paraId="365DB3E1" w14:textId="77777777" w:rsidR="00214F6A" w:rsidRPr="00BB0DF9" w:rsidRDefault="00214F6A">
      <w:pPr>
        <w:rPr>
          <w:rFonts w:cstheme="minorHAnsi"/>
          <w:color w:val="A92D00"/>
          <w:sz w:val="22"/>
          <w:szCs w:val="22"/>
        </w:rPr>
      </w:pPr>
      <w:r w:rsidRPr="00BB0DF9">
        <w:rPr>
          <w:rFonts w:cstheme="minorHAnsi"/>
          <w:color w:val="A92D00"/>
          <w:sz w:val="22"/>
          <w:szCs w:val="22"/>
        </w:rPr>
        <w:br w:type="page"/>
      </w:r>
    </w:p>
    <w:p w14:paraId="1FB28233" w14:textId="6F234011" w:rsidR="00D60A36" w:rsidRPr="00BB0DF9" w:rsidRDefault="00EA22F3" w:rsidP="00EA22F3">
      <w:pPr>
        <w:rPr>
          <w:rFonts w:cstheme="minorHAnsi"/>
          <w:color w:val="A92D00"/>
          <w:sz w:val="22"/>
          <w:szCs w:val="22"/>
        </w:rPr>
      </w:pPr>
      <w:r w:rsidRPr="00BB0DF9">
        <w:rPr>
          <w:rFonts w:cstheme="minorHAnsi"/>
          <w:color w:val="A92D00"/>
          <w:sz w:val="22"/>
          <w:szCs w:val="22"/>
        </w:rPr>
        <w:lastRenderedPageBreak/>
        <w:t>Vegetables</w:t>
      </w:r>
    </w:p>
    <w:p w14:paraId="16F36FEB" w14:textId="1E399155" w:rsidR="00EA22F3" w:rsidRPr="00BB0DF9" w:rsidRDefault="00EA22F3" w:rsidP="00EA22F3">
      <w:pPr>
        <w:rPr>
          <w:rFonts w:cstheme="minorHAnsi"/>
          <w:color w:val="767171" w:themeColor="background2" w:themeShade="80"/>
          <w:sz w:val="22"/>
          <w:szCs w:val="22"/>
        </w:rPr>
      </w:pPr>
      <w:r w:rsidRPr="00BB0DF9">
        <w:rPr>
          <w:rFonts w:cstheme="minorHAnsi"/>
          <w:color w:val="767171" w:themeColor="background2" w:themeShade="80"/>
          <w:sz w:val="22"/>
          <w:szCs w:val="22"/>
        </w:rPr>
        <w:t>(Fiber content may vary)</w:t>
      </w:r>
    </w:p>
    <w:p w14:paraId="251833A5" w14:textId="77777777" w:rsidR="00D60A36" w:rsidRPr="00BB0DF9" w:rsidRDefault="00D60A36" w:rsidP="00EA22F3">
      <w:pPr>
        <w:rPr>
          <w:rFonts w:cstheme="minorHAnsi"/>
          <w:color w:val="767171" w:themeColor="background2" w:themeShade="80"/>
          <w:sz w:val="22"/>
          <w:szCs w:val="22"/>
        </w:rPr>
      </w:pPr>
    </w:p>
    <w:p w14:paraId="14195A06" w14:textId="4DA5F64B" w:rsidR="00EA22F3" w:rsidRPr="00BB0DF9" w:rsidRDefault="00EA22F3" w:rsidP="00EA22F3">
      <w:pPr>
        <w:rPr>
          <w:rFonts w:cstheme="minorHAnsi"/>
          <w:color w:val="767171" w:themeColor="background2" w:themeShade="80"/>
          <w:sz w:val="22"/>
          <w:szCs w:val="22"/>
        </w:rPr>
      </w:pPr>
      <w:r w:rsidRPr="00BB0DF9">
        <w:rPr>
          <w:rFonts w:cstheme="minorHAnsi"/>
          <w:color w:val="767171" w:themeColor="background2" w:themeShade="80"/>
          <w:sz w:val="22"/>
          <w:szCs w:val="22"/>
        </w:rPr>
        <w:t xml:space="preserve">All </w:t>
      </w:r>
      <w:r w:rsidR="00B66276" w:rsidRPr="00BB0DF9">
        <w:rPr>
          <w:rFonts w:cstheme="minorHAnsi"/>
          <w:color w:val="767171" w:themeColor="background2" w:themeShade="80"/>
          <w:sz w:val="22"/>
          <w:szCs w:val="22"/>
        </w:rPr>
        <w:t>vegetables but</w:t>
      </w:r>
      <w:r w:rsidRPr="00BB0DF9">
        <w:rPr>
          <w:rFonts w:cstheme="minorHAnsi"/>
          <w:color w:val="767171" w:themeColor="background2" w:themeShade="80"/>
          <w:sz w:val="22"/>
          <w:szCs w:val="22"/>
        </w:rPr>
        <w:t xml:space="preserve"> continue to choose primarily cooked. Begin to introduce a small amount of raw vegetables to determine tolerance.  </w:t>
      </w:r>
    </w:p>
    <w:p w14:paraId="2B9F4EE1" w14:textId="77777777" w:rsidR="00EA22F3" w:rsidRPr="00BB0DF9" w:rsidRDefault="00EA22F3" w:rsidP="00EA22F3">
      <w:pPr>
        <w:rPr>
          <w:rFonts w:cstheme="minorHAnsi"/>
          <w:color w:val="767171" w:themeColor="background2" w:themeShade="80"/>
          <w:sz w:val="22"/>
          <w:szCs w:val="22"/>
        </w:rPr>
      </w:pPr>
    </w:p>
    <w:p w14:paraId="11F681C7" w14:textId="77777777" w:rsidR="00D60A36" w:rsidRPr="00BB0DF9" w:rsidRDefault="00EA22F3" w:rsidP="00EA22F3">
      <w:pPr>
        <w:rPr>
          <w:rFonts w:cstheme="minorHAnsi"/>
          <w:color w:val="A92D00"/>
          <w:sz w:val="22"/>
          <w:szCs w:val="22"/>
        </w:rPr>
      </w:pPr>
      <w:r w:rsidRPr="00BB0DF9">
        <w:rPr>
          <w:rFonts w:cstheme="minorHAnsi"/>
          <w:color w:val="A92D00"/>
          <w:sz w:val="22"/>
          <w:szCs w:val="22"/>
        </w:rPr>
        <w:t>Nuts and Seeds</w:t>
      </w:r>
    </w:p>
    <w:p w14:paraId="19A1D825" w14:textId="38DD58F4" w:rsidR="00EA22F3" w:rsidRPr="00BB0DF9" w:rsidRDefault="00EA22F3" w:rsidP="00EA22F3">
      <w:pPr>
        <w:rPr>
          <w:rFonts w:cstheme="minorHAnsi"/>
          <w:color w:val="767171" w:themeColor="background2" w:themeShade="80"/>
          <w:sz w:val="22"/>
          <w:szCs w:val="22"/>
        </w:rPr>
      </w:pPr>
      <w:r w:rsidRPr="00BB0DF9">
        <w:rPr>
          <w:rFonts w:cstheme="minorHAnsi"/>
          <w:color w:val="767171" w:themeColor="background2" w:themeShade="80"/>
          <w:sz w:val="22"/>
          <w:szCs w:val="22"/>
        </w:rPr>
        <w:t>(can be good source of protein and calories)</w:t>
      </w:r>
    </w:p>
    <w:p w14:paraId="1EAA622F" w14:textId="77777777" w:rsidR="00D60A36" w:rsidRPr="00BB0DF9" w:rsidRDefault="00D60A36" w:rsidP="00D60A36">
      <w:pPr>
        <w:rPr>
          <w:rFonts w:cstheme="minorHAnsi"/>
          <w:color w:val="767171" w:themeColor="background2" w:themeShade="80"/>
          <w:sz w:val="22"/>
          <w:szCs w:val="22"/>
        </w:rPr>
      </w:pPr>
    </w:p>
    <w:p w14:paraId="70EDC513" w14:textId="77777777" w:rsidR="00EA22F3" w:rsidRPr="00BB0DF9" w:rsidRDefault="00EA22F3" w:rsidP="00E15E1B">
      <w:pPr>
        <w:pStyle w:val="ListParagraph"/>
        <w:numPr>
          <w:ilvl w:val="0"/>
          <w:numId w:val="19"/>
        </w:numPr>
        <w:spacing w:line="276" w:lineRule="auto"/>
        <w:rPr>
          <w:rFonts w:cstheme="minorHAnsi"/>
          <w:color w:val="767171" w:themeColor="background2" w:themeShade="80"/>
        </w:rPr>
      </w:pPr>
      <w:r w:rsidRPr="00BB0DF9">
        <w:rPr>
          <w:rFonts w:cstheme="minorHAnsi"/>
          <w:color w:val="767171" w:themeColor="background2" w:themeShade="80"/>
        </w:rPr>
        <w:t>Nut and seed butters: (1 tablespoon provides 1-2 grams fiber)</w:t>
      </w:r>
    </w:p>
    <w:p w14:paraId="6CAE6E99" w14:textId="77777777" w:rsidR="00EA22F3" w:rsidRPr="00BB0DF9" w:rsidRDefault="00EA22F3" w:rsidP="00E15E1B">
      <w:pPr>
        <w:pStyle w:val="ListParagraph"/>
        <w:numPr>
          <w:ilvl w:val="0"/>
          <w:numId w:val="19"/>
        </w:numPr>
        <w:spacing w:line="276" w:lineRule="auto"/>
        <w:rPr>
          <w:rFonts w:cstheme="minorHAnsi"/>
          <w:color w:val="767171" w:themeColor="background2" w:themeShade="80"/>
        </w:rPr>
      </w:pPr>
      <w:r w:rsidRPr="00BB0DF9">
        <w:rPr>
          <w:rFonts w:cstheme="minorHAnsi"/>
          <w:color w:val="767171" w:themeColor="background2" w:themeShade="80"/>
        </w:rPr>
        <w:t>Raw nuts and seeds (chew well)</w:t>
      </w:r>
    </w:p>
    <w:p w14:paraId="7AD5D7CB" w14:textId="77777777" w:rsidR="00EA22F3" w:rsidRPr="00BB0DF9" w:rsidRDefault="00EA22F3" w:rsidP="00E15E1B">
      <w:pPr>
        <w:pStyle w:val="ListParagraph"/>
        <w:numPr>
          <w:ilvl w:val="0"/>
          <w:numId w:val="19"/>
        </w:numPr>
        <w:spacing w:line="276" w:lineRule="auto"/>
        <w:rPr>
          <w:rFonts w:cstheme="minorHAnsi"/>
          <w:color w:val="767171" w:themeColor="background2" w:themeShade="80"/>
        </w:rPr>
      </w:pPr>
      <w:r w:rsidRPr="00BB0DF9">
        <w:rPr>
          <w:rFonts w:cstheme="minorHAnsi"/>
          <w:color w:val="767171" w:themeColor="background2" w:themeShade="80"/>
        </w:rPr>
        <w:t>Flaxseed meal: (2 tablespoons provides 3 grams fiber)</w:t>
      </w:r>
    </w:p>
    <w:p w14:paraId="24E77C22" w14:textId="5F837E63" w:rsidR="00EA22F3" w:rsidRPr="00BB0DF9" w:rsidRDefault="00EA22F3" w:rsidP="00EA22F3">
      <w:pPr>
        <w:pStyle w:val="ListParagraph"/>
        <w:numPr>
          <w:ilvl w:val="0"/>
          <w:numId w:val="19"/>
        </w:numPr>
        <w:spacing w:line="276" w:lineRule="auto"/>
        <w:rPr>
          <w:rFonts w:cstheme="minorHAnsi"/>
          <w:color w:val="767171" w:themeColor="background2" w:themeShade="80"/>
        </w:rPr>
      </w:pPr>
      <w:r w:rsidRPr="00BB0DF9">
        <w:rPr>
          <w:rFonts w:cstheme="minorHAnsi"/>
          <w:color w:val="767171" w:themeColor="background2" w:themeShade="80"/>
        </w:rPr>
        <w:t xml:space="preserve">Chia seeds: (2 tablespoons </w:t>
      </w:r>
      <w:proofErr w:type="gramStart"/>
      <w:r w:rsidRPr="00BB0DF9">
        <w:rPr>
          <w:rFonts w:cstheme="minorHAnsi"/>
          <w:color w:val="767171" w:themeColor="background2" w:themeShade="80"/>
        </w:rPr>
        <w:t>provides</w:t>
      </w:r>
      <w:proofErr w:type="gramEnd"/>
      <w:r w:rsidRPr="00BB0DF9">
        <w:rPr>
          <w:rFonts w:cstheme="minorHAnsi"/>
          <w:color w:val="767171" w:themeColor="background2" w:themeShade="80"/>
        </w:rPr>
        <w:t xml:space="preserve"> 8 grams fiber)</w:t>
      </w:r>
    </w:p>
    <w:p w14:paraId="0A3CA407" w14:textId="77777777" w:rsidR="00E15E1B" w:rsidRPr="00BB0DF9" w:rsidRDefault="00EA22F3" w:rsidP="00EA22F3">
      <w:pPr>
        <w:rPr>
          <w:rFonts w:cstheme="minorHAnsi"/>
          <w:color w:val="A92D00"/>
          <w:sz w:val="22"/>
          <w:szCs w:val="22"/>
        </w:rPr>
      </w:pPr>
      <w:r w:rsidRPr="00BB0DF9">
        <w:rPr>
          <w:rFonts w:cstheme="minorHAnsi"/>
          <w:color w:val="A92D00"/>
          <w:sz w:val="22"/>
          <w:szCs w:val="22"/>
        </w:rPr>
        <w:t>Beans/Legumes</w:t>
      </w:r>
    </w:p>
    <w:p w14:paraId="5F91DFEB" w14:textId="536D518C" w:rsidR="00EA22F3" w:rsidRPr="00BB0DF9" w:rsidRDefault="00EA22F3" w:rsidP="00EA22F3">
      <w:pPr>
        <w:rPr>
          <w:rFonts w:cstheme="minorHAnsi"/>
          <w:color w:val="767171" w:themeColor="background2" w:themeShade="80"/>
          <w:sz w:val="22"/>
          <w:szCs w:val="22"/>
        </w:rPr>
      </w:pPr>
      <w:r w:rsidRPr="00BB0DF9">
        <w:rPr>
          <w:rFonts w:cstheme="minorHAnsi"/>
          <w:color w:val="767171" w:themeColor="background2" w:themeShade="80"/>
          <w:sz w:val="22"/>
          <w:szCs w:val="22"/>
        </w:rPr>
        <w:t>(can be good source of plant-based protein and iron)</w:t>
      </w:r>
    </w:p>
    <w:p w14:paraId="23DE39C2" w14:textId="77777777" w:rsidR="00E15E1B" w:rsidRPr="00BB0DF9" w:rsidRDefault="00E15E1B" w:rsidP="00EA22F3">
      <w:pPr>
        <w:rPr>
          <w:rFonts w:cstheme="minorHAnsi"/>
          <w:color w:val="767171" w:themeColor="background2" w:themeShade="80"/>
          <w:sz w:val="22"/>
          <w:szCs w:val="22"/>
        </w:rPr>
      </w:pPr>
    </w:p>
    <w:p w14:paraId="7A4823B8" w14:textId="77777777" w:rsidR="00EA22F3" w:rsidRPr="00BB0DF9" w:rsidRDefault="00EA22F3" w:rsidP="00E15E1B">
      <w:pPr>
        <w:pStyle w:val="ListParagraph"/>
        <w:numPr>
          <w:ilvl w:val="0"/>
          <w:numId w:val="20"/>
        </w:numPr>
        <w:spacing w:line="276" w:lineRule="auto"/>
        <w:rPr>
          <w:rFonts w:cstheme="minorHAnsi"/>
          <w:color w:val="767171" w:themeColor="background2" w:themeShade="80"/>
        </w:rPr>
      </w:pPr>
      <w:r w:rsidRPr="00BB0DF9">
        <w:rPr>
          <w:rFonts w:cstheme="minorHAnsi"/>
          <w:color w:val="767171" w:themeColor="background2" w:themeShade="80"/>
        </w:rPr>
        <w:t xml:space="preserve">Hummus, plain (1 tablespoon provides </w:t>
      </w:r>
      <w:proofErr w:type="gramStart"/>
      <w:r w:rsidRPr="00BB0DF9">
        <w:rPr>
          <w:rFonts w:cstheme="minorHAnsi"/>
          <w:color w:val="767171" w:themeColor="background2" w:themeShade="80"/>
        </w:rPr>
        <w:t>1 gram</w:t>
      </w:r>
      <w:proofErr w:type="gramEnd"/>
      <w:r w:rsidRPr="00BB0DF9">
        <w:rPr>
          <w:rFonts w:cstheme="minorHAnsi"/>
          <w:color w:val="767171" w:themeColor="background2" w:themeShade="80"/>
        </w:rPr>
        <w:t xml:space="preserve"> fiber)</w:t>
      </w:r>
    </w:p>
    <w:p w14:paraId="3C8F3285" w14:textId="77777777" w:rsidR="00EA22F3" w:rsidRPr="00BB0DF9" w:rsidRDefault="00EA22F3" w:rsidP="00E15E1B">
      <w:pPr>
        <w:pStyle w:val="ListParagraph"/>
        <w:numPr>
          <w:ilvl w:val="0"/>
          <w:numId w:val="20"/>
        </w:numPr>
        <w:spacing w:line="276" w:lineRule="auto"/>
        <w:rPr>
          <w:rFonts w:cstheme="minorHAnsi"/>
          <w:color w:val="767171" w:themeColor="background2" w:themeShade="80"/>
        </w:rPr>
      </w:pPr>
      <w:r w:rsidRPr="00BB0DF9">
        <w:rPr>
          <w:rFonts w:cstheme="minorHAnsi"/>
          <w:color w:val="767171" w:themeColor="background2" w:themeShade="80"/>
        </w:rPr>
        <w:t>Lentils [cooked well] (1/4 cup dry provides 9g fiber)</w:t>
      </w:r>
    </w:p>
    <w:p w14:paraId="64998A7F" w14:textId="658AB585" w:rsidR="00EA22F3" w:rsidRPr="00BB0DF9" w:rsidRDefault="00EA22F3" w:rsidP="00EA22F3">
      <w:pPr>
        <w:pStyle w:val="ListParagraph"/>
        <w:numPr>
          <w:ilvl w:val="0"/>
          <w:numId w:val="20"/>
        </w:numPr>
        <w:spacing w:line="276" w:lineRule="auto"/>
        <w:rPr>
          <w:rFonts w:cstheme="minorHAnsi"/>
          <w:color w:val="767171" w:themeColor="background2" w:themeShade="80"/>
        </w:rPr>
      </w:pPr>
      <w:r w:rsidRPr="00BB0DF9">
        <w:rPr>
          <w:rFonts w:cstheme="minorHAnsi"/>
          <w:color w:val="767171" w:themeColor="background2" w:themeShade="80"/>
        </w:rPr>
        <w:t>Black beans [cooked well] (1/4 cup dry provides 12 g fiber)</w:t>
      </w:r>
    </w:p>
    <w:p w14:paraId="2739A746" w14:textId="336A91B5" w:rsidR="000560AF" w:rsidRPr="00BB0DF9" w:rsidRDefault="00EA22F3" w:rsidP="00EA22F3">
      <w:pPr>
        <w:rPr>
          <w:rFonts w:cstheme="minorHAnsi"/>
          <w:color w:val="A92D00"/>
          <w:sz w:val="22"/>
          <w:szCs w:val="22"/>
        </w:rPr>
      </w:pPr>
      <w:r w:rsidRPr="00BB0DF9">
        <w:rPr>
          <w:rFonts w:cstheme="minorHAnsi"/>
          <w:color w:val="A92D00"/>
          <w:sz w:val="22"/>
          <w:szCs w:val="22"/>
        </w:rPr>
        <w:t>Dairy</w:t>
      </w:r>
    </w:p>
    <w:p w14:paraId="7163180E" w14:textId="69D2FD79" w:rsidR="00EA22F3" w:rsidRPr="00BB0DF9" w:rsidRDefault="00EA22F3" w:rsidP="00EA22F3">
      <w:pPr>
        <w:rPr>
          <w:rFonts w:cstheme="minorHAnsi"/>
          <w:color w:val="767171" w:themeColor="background2" w:themeShade="80"/>
          <w:sz w:val="22"/>
          <w:szCs w:val="22"/>
        </w:rPr>
      </w:pPr>
      <w:r w:rsidRPr="00BB0DF9">
        <w:rPr>
          <w:rFonts w:cstheme="minorHAnsi"/>
          <w:color w:val="767171" w:themeColor="background2" w:themeShade="80"/>
          <w:sz w:val="22"/>
          <w:szCs w:val="22"/>
        </w:rPr>
        <w:t>(Focus on fermented sources)</w:t>
      </w:r>
    </w:p>
    <w:p w14:paraId="5E52EB03" w14:textId="77777777" w:rsidR="000560AF" w:rsidRPr="00BB0DF9" w:rsidRDefault="000560AF" w:rsidP="00EA22F3">
      <w:pPr>
        <w:rPr>
          <w:rFonts w:cstheme="minorHAnsi"/>
          <w:color w:val="767171" w:themeColor="background2" w:themeShade="80"/>
          <w:sz w:val="22"/>
          <w:szCs w:val="22"/>
        </w:rPr>
      </w:pPr>
    </w:p>
    <w:p w14:paraId="019EBCD6" w14:textId="77777777" w:rsidR="00EA22F3" w:rsidRPr="00BB0DF9" w:rsidRDefault="00EA22F3" w:rsidP="000560AF">
      <w:pPr>
        <w:pStyle w:val="ListParagraph"/>
        <w:numPr>
          <w:ilvl w:val="0"/>
          <w:numId w:val="21"/>
        </w:numPr>
        <w:rPr>
          <w:rFonts w:cstheme="minorHAnsi"/>
          <w:color w:val="767171" w:themeColor="background2" w:themeShade="80"/>
        </w:rPr>
      </w:pPr>
      <w:r w:rsidRPr="00BB0DF9">
        <w:rPr>
          <w:rFonts w:cstheme="minorHAnsi"/>
          <w:color w:val="767171" w:themeColor="background2" w:themeShade="80"/>
        </w:rPr>
        <w:t>Yogurt</w:t>
      </w:r>
    </w:p>
    <w:p w14:paraId="41BF1903" w14:textId="77777777" w:rsidR="00EA22F3" w:rsidRPr="00BB0DF9" w:rsidRDefault="00EA22F3" w:rsidP="000560AF">
      <w:pPr>
        <w:pStyle w:val="ListParagraph"/>
        <w:numPr>
          <w:ilvl w:val="0"/>
          <w:numId w:val="21"/>
        </w:numPr>
        <w:rPr>
          <w:rFonts w:cstheme="minorHAnsi"/>
          <w:color w:val="767171" w:themeColor="background2" w:themeShade="80"/>
        </w:rPr>
      </w:pPr>
      <w:r w:rsidRPr="00BB0DF9">
        <w:rPr>
          <w:rFonts w:cstheme="minorHAnsi"/>
          <w:color w:val="767171" w:themeColor="background2" w:themeShade="80"/>
        </w:rPr>
        <w:t>Aged cheese</w:t>
      </w:r>
    </w:p>
    <w:p w14:paraId="5B2F5591" w14:textId="77777777" w:rsidR="00EA22F3" w:rsidRPr="00BB0DF9" w:rsidRDefault="00EA22F3" w:rsidP="000560AF">
      <w:pPr>
        <w:pStyle w:val="ListParagraph"/>
        <w:numPr>
          <w:ilvl w:val="0"/>
          <w:numId w:val="21"/>
        </w:numPr>
        <w:rPr>
          <w:rFonts w:cstheme="minorHAnsi"/>
          <w:color w:val="767171" w:themeColor="background2" w:themeShade="80"/>
        </w:rPr>
      </w:pPr>
      <w:r w:rsidRPr="00BB0DF9">
        <w:rPr>
          <w:rFonts w:cstheme="minorHAnsi"/>
          <w:color w:val="767171" w:themeColor="background2" w:themeShade="80"/>
        </w:rPr>
        <w:t>Kefir</w:t>
      </w:r>
    </w:p>
    <w:p w14:paraId="41F279F0" w14:textId="77777777" w:rsidR="00EA22F3" w:rsidRPr="00BB0DF9" w:rsidRDefault="00EA22F3" w:rsidP="000560AF">
      <w:pPr>
        <w:pStyle w:val="ListParagraph"/>
        <w:numPr>
          <w:ilvl w:val="0"/>
          <w:numId w:val="21"/>
        </w:numPr>
        <w:rPr>
          <w:rFonts w:cstheme="minorHAnsi"/>
          <w:color w:val="767171" w:themeColor="background2" w:themeShade="80"/>
        </w:rPr>
      </w:pPr>
      <w:r w:rsidRPr="00BB0DF9">
        <w:rPr>
          <w:rFonts w:cstheme="minorHAnsi"/>
          <w:color w:val="767171" w:themeColor="background2" w:themeShade="80"/>
        </w:rPr>
        <w:t xml:space="preserve">Non-dairy milk (plain): </w:t>
      </w:r>
      <w:proofErr w:type="spellStart"/>
      <w:r w:rsidRPr="00BB0DF9">
        <w:rPr>
          <w:rFonts w:cstheme="minorHAnsi"/>
          <w:color w:val="767171" w:themeColor="background2" w:themeShade="80"/>
        </w:rPr>
        <w:t>Oatmilk</w:t>
      </w:r>
      <w:proofErr w:type="spellEnd"/>
      <w:r w:rsidRPr="00BB0DF9">
        <w:rPr>
          <w:rFonts w:cstheme="minorHAnsi"/>
          <w:color w:val="767171" w:themeColor="background2" w:themeShade="80"/>
        </w:rPr>
        <w:t xml:space="preserve">, Almond Milk, </w:t>
      </w:r>
      <w:proofErr w:type="gramStart"/>
      <w:r w:rsidRPr="00BB0DF9">
        <w:rPr>
          <w:rFonts w:cstheme="minorHAnsi"/>
          <w:color w:val="767171" w:themeColor="background2" w:themeShade="80"/>
        </w:rPr>
        <w:t>Soy Milk</w:t>
      </w:r>
      <w:proofErr w:type="gramEnd"/>
    </w:p>
    <w:p w14:paraId="49ABAD10" w14:textId="606348FA" w:rsidR="00EA22F3" w:rsidRPr="00BB0DF9" w:rsidRDefault="00EA22F3" w:rsidP="00EA22F3">
      <w:pPr>
        <w:pStyle w:val="ListParagraph"/>
        <w:numPr>
          <w:ilvl w:val="0"/>
          <w:numId w:val="21"/>
        </w:numPr>
        <w:rPr>
          <w:rFonts w:cstheme="minorHAnsi"/>
          <w:color w:val="767171" w:themeColor="background2" w:themeShade="80"/>
        </w:rPr>
      </w:pPr>
      <w:r w:rsidRPr="00BB0DF9">
        <w:rPr>
          <w:rFonts w:cstheme="minorHAnsi"/>
          <w:color w:val="767171" w:themeColor="background2" w:themeShade="80"/>
        </w:rPr>
        <w:t>Begin to introduce Cow’s milk if interested to determine tolerance</w:t>
      </w:r>
    </w:p>
    <w:p w14:paraId="09B7C85E" w14:textId="77777777" w:rsidR="00013BC9" w:rsidRPr="00BB0DF9" w:rsidRDefault="00EA22F3" w:rsidP="00EA22F3">
      <w:pPr>
        <w:rPr>
          <w:rFonts w:cstheme="minorHAnsi"/>
          <w:color w:val="A92D00"/>
          <w:sz w:val="22"/>
          <w:szCs w:val="22"/>
        </w:rPr>
      </w:pPr>
      <w:r w:rsidRPr="00BB0DF9">
        <w:rPr>
          <w:rFonts w:cstheme="minorHAnsi"/>
          <w:color w:val="A92D00"/>
          <w:sz w:val="22"/>
          <w:szCs w:val="22"/>
        </w:rPr>
        <w:t>Meat/Fish</w:t>
      </w:r>
    </w:p>
    <w:p w14:paraId="06F335B8" w14:textId="339A5BFE" w:rsidR="00013BC9" w:rsidRPr="00BB0DF9" w:rsidRDefault="00EA22F3" w:rsidP="00EA22F3">
      <w:pPr>
        <w:rPr>
          <w:rFonts w:cstheme="minorHAnsi"/>
          <w:color w:val="767171" w:themeColor="background2" w:themeShade="80"/>
          <w:sz w:val="22"/>
          <w:szCs w:val="22"/>
        </w:rPr>
      </w:pPr>
      <w:r w:rsidRPr="00BB0DF9">
        <w:rPr>
          <w:rFonts w:cstheme="minorHAnsi"/>
          <w:color w:val="767171" w:themeColor="background2" w:themeShade="80"/>
          <w:sz w:val="22"/>
          <w:szCs w:val="22"/>
        </w:rPr>
        <w:t>(Continue to emphasize lean options)</w:t>
      </w:r>
    </w:p>
    <w:p w14:paraId="5E1FFE3C" w14:textId="77777777" w:rsidR="00EA22F3" w:rsidRPr="00BB0DF9" w:rsidRDefault="00EA22F3" w:rsidP="00013BC9">
      <w:pPr>
        <w:pStyle w:val="ListParagraph"/>
        <w:numPr>
          <w:ilvl w:val="0"/>
          <w:numId w:val="22"/>
        </w:numPr>
        <w:rPr>
          <w:rFonts w:cstheme="minorHAnsi"/>
          <w:color w:val="767171" w:themeColor="background2" w:themeShade="80"/>
        </w:rPr>
      </w:pPr>
      <w:r w:rsidRPr="00BB0DF9">
        <w:rPr>
          <w:rFonts w:cstheme="minorHAnsi"/>
          <w:color w:val="767171" w:themeColor="background2" w:themeShade="80"/>
        </w:rPr>
        <w:t>All fish</w:t>
      </w:r>
    </w:p>
    <w:p w14:paraId="0C691BB1" w14:textId="77777777" w:rsidR="00EA22F3" w:rsidRPr="00BB0DF9" w:rsidRDefault="00EA22F3" w:rsidP="00013BC9">
      <w:pPr>
        <w:pStyle w:val="ListParagraph"/>
        <w:numPr>
          <w:ilvl w:val="0"/>
          <w:numId w:val="22"/>
        </w:numPr>
        <w:rPr>
          <w:rFonts w:cstheme="minorHAnsi"/>
          <w:color w:val="767171" w:themeColor="background2" w:themeShade="80"/>
        </w:rPr>
      </w:pPr>
      <w:r w:rsidRPr="00BB0DF9">
        <w:rPr>
          <w:rFonts w:cstheme="minorHAnsi"/>
          <w:color w:val="767171" w:themeColor="background2" w:themeShade="80"/>
        </w:rPr>
        <w:t>Chicken</w:t>
      </w:r>
    </w:p>
    <w:p w14:paraId="37580B40" w14:textId="77777777" w:rsidR="00EA22F3" w:rsidRPr="00BB0DF9" w:rsidRDefault="00EA22F3" w:rsidP="00013BC9">
      <w:pPr>
        <w:pStyle w:val="ListParagraph"/>
        <w:numPr>
          <w:ilvl w:val="0"/>
          <w:numId w:val="22"/>
        </w:numPr>
        <w:rPr>
          <w:rFonts w:cstheme="minorHAnsi"/>
          <w:color w:val="767171" w:themeColor="background2" w:themeShade="80"/>
        </w:rPr>
      </w:pPr>
      <w:r w:rsidRPr="00BB0DF9">
        <w:rPr>
          <w:rFonts w:cstheme="minorHAnsi"/>
          <w:color w:val="767171" w:themeColor="background2" w:themeShade="80"/>
        </w:rPr>
        <w:t>Turkey</w:t>
      </w:r>
    </w:p>
    <w:p w14:paraId="47B467B2" w14:textId="77777777" w:rsidR="00EA22F3" w:rsidRPr="00BB0DF9" w:rsidRDefault="00EA22F3" w:rsidP="00013BC9">
      <w:pPr>
        <w:pStyle w:val="ListParagraph"/>
        <w:numPr>
          <w:ilvl w:val="0"/>
          <w:numId w:val="22"/>
        </w:numPr>
        <w:rPr>
          <w:rFonts w:cstheme="minorHAnsi"/>
          <w:color w:val="767171" w:themeColor="background2" w:themeShade="80"/>
        </w:rPr>
      </w:pPr>
      <w:r w:rsidRPr="00BB0DF9">
        <w:rPr>
          <w:rFonts w:cstheme="minorHAnsi"/>
          <w:color w:val="767171" w:themeColor="background2" w:themeShade="80"/>
        </w:rPr>
        <w:t>Eggs (Omega-3 rich preferred)</w:t>
      </w:r>
    </w:p>
    <w:p w14:paraId="2E9C362E" w14:textId="42637B6D" w:rsidR="00EA22F3" w:rsidRPr="00BB0DF9" w:rsidRDefault="00EA22F3" w:rsidP="00EA22F3">
      <w:pPr>
        <w:pStyle w:val="ListParagraph"/>
        <w:numPr>
          <w:ilvl w:val="0"/>
          <w:numId w:val="22"/>
        </w:numPr>
        <w:rPr>
          <w:rFonts w:cstheme="minorHAnsi"/>
          <w:color w:val="767171" w:themeColor="background2" w:themeShade="80"/>
        </w:rPr>
      </w:pPr>
      <w:r w:rsidRPr="00BB0DF9">
        <w:rPr>
          <w:rFonts w:cstheme="minorHAnsi"/>
          <w:color w:val="767171" w:themeColor="background2" w:themeShade="80"/>
        </w:rPr>
        <w:t>Lean beef (well cooked, ensure chewed well)</w:t>
      </w:r>
    </w:p>
    <w:p w14:paraId="7176E435" w14:textId="11DF40F2" w:rsidR="00B66276" w:rsidRPr="00BB0DF9" w:rsidRDefault="00B66276" w:rsidP="00EA22F3">
      <w:pPr>
        <w:rPr>
          <w:rFonts w:cstheme="minorHAnsi"/>
          <w:color w:val="A92D00"/>
          <w:sz w:val="22"/>
          <w:szCs w:val="22"/>
        </w:rPr>
      </w:pPr>
      <w:r w:rsidRPr="00BB0DF9">
        <w:rPr>
          <w:rFonts w:cstheme="minorHAnsi"/>
          <w:color w:val="A92D00"/>
          <w:sz w:val="22"/>
          <w:szCs w:val="22"/>
        </w:rPr>
        <w:t>Alcohol</w:t>
      </w:r>
    </w:p>
    <w:p w14:paraId="326BA6EC" w14:textId="1FEF14E7" w:rsidR="00C75538" w:rsidRPr="00BB0DF9" w:rsidRDefault="00C75538" w:rsidP="00C75538">
      <w:pPr>
        <w:rPr>
          <w:rFonts w:cstheme="minorHAnsi"/>
          <w:color w:val="767171" w:themeColor="background2" w:themeShade="80"/>
          <w:sz w:val="22"/>
          <w:szCs w:val="22"/>
        </w:rPr>
      </w:pPr>
      <w:r w:rsidRPr="00BB0DF9">
        <w:rPr>
          <w:rFonts w:cstheme="minorHAnsi"/>
          <w:color w:val="767171" w:themeColor="background2" w:themeShade="80"/>
          <w:sz w:val="22"/>
          <w:szCs w:val="22"/>
        </w:rPr>
        <w:t>(Continue to limit or avoid)</w:t>
      </w:r>
    </w:p>
    <w:p w14:paraId="3CCB37EA" w14:textId="43D9F549" w:rsidR="00C75538" w:rsidRPr="00BB0DF9" w:rsidRDefault="00C75538" w:rsidP="00EA22F3">
      <w:pPr>
        <w:pStyle w:val="ListParagraph"/>
        <w:numPr>
          <w:ilvl w:val="0"/>
          <w:numId w:val="22"/>
        </w:numPr>
        <w:rPr>
          <w:rFonts w:cstheme="minorHAnsi"/>
          <w:color w:val="767171" w:themeColor="background2" w:themeShade="80"/>
        </w:rPr>
      </w:pPr>
      <w:r w:rsidRPr="00BB0DF9">
        <w:rPr>
          <w:rFonts w:cstheme="minorHAnsi"/>
          <w:color w:val="767171" w:themeColor="background2" w:themeShade="80"/>
        </w:rPr>
        <w:t>As tolerated. Pay attention to components like carbonation, concentrated sugar, or artificial sweeteners that may contribute to gastrointestinal symptoms</w:t>
      </w:r>
    </w:p>
    <w:p w14:paraId="39D74D6A" w14:textId="03265AD2" w:rsidR="00EA22F3" w:rsidRPr="00BB0DF9" w:rsidRDefault="00EA22F3" w:rsidP="00EA22F3">
      <w:pPr>
        <w:rPr>
          <w:rFonts w:cstheme="minorHAnsi"/>
          <w:color w:val="A92D00"/>
          <w:sz w:val="22"/>
          <w:szCs w:val="22"/>
        </w:rPr>
      </w:pPr>
      <w:r w:rsidRPr="00BB0DF9">
        <w:rPr>
          <w:rFonts w:cstheme="minorHAnsi"/>
          <w:color w:val="A92D00"/>
          <w:sz w:val="22"/>
          <w:szCs w:val="22"/>
        </w:rPr>
        <w:t>Miscellaneous</w:t>
      </w:r>
    </w:p>
    <w:p w14:paraId="0A183B78" w14:textId="77777777" w:rsidR="00013BC9" w:rsidRPr="00BB0DF9" w:rsidRDefault="00013BC9" w:rsidP="00EA22F3">
      <w:pPr>
        <w:rPr>
          <w:rFonts w:cstheme="minorHAnsi"/>
          <w:color w:val="75959E"/>
          <w:sz w:val="22"/>
          <w:szCs w:val="22"/>
        </w:rPr>
      </w:pPr>
    </w:p>
    <w:p w14:paraId="13C1B905" w14:textId="77777777" w:rsidR="00EA22F3" w:rsidRPr="00BB0DF9" w:rsidRDefault="00EA22F3" w:rsidP="00013BC9">
      <w:pPr>
        <w:pStyle w:val="ListParagraph"/>
        <w:numPr>
          <w:ilvl w:val="0"/>
          <w:numId w:val="23"/>
        </w:numPr>
        <w:rPr>
          <w:rFonts w:cstheme="minorHAnsi"/>
          <w:color w:val="767171" w:themeColor="background2" w:themeShade="80"/>
        </w:rPr>
      </w:pPr>
      <w:r w:rsidRPr="00BB0DF9">
        <w:rPr>
          <w:rFonts w:cstheme="minorHAnsi"/>
          <w:color w:val="767171" w:themeColor="background2" w:themeShade="80"/>
        </w:rPr>
        <w:t>Raw Honey</w:t>
      </w:r>
    </w:p>
    <w:p w14:paraId="09E3C2AC" w14:textId="77777777" w:rsidR="00EA22F3" w:rsidRPr="00BB0DF9" w:rsidRDefault="00EA22F3" w:rsidP="00013BC9">
      <w:pPr>
        <w:pStyle w:val="ListParagraph"/>
        <w:numPr>
          <w:ilvl w:val="0"/>
          <w:numId w:val="23"/>
        </w:numPr>
        <w:rPr>
          <w:rFonts w:cstheme="minorHAnsi"/>
          <w:color w:val="767171" w:themeColor="background2" w:themeShade="80"/>
        </w:rPr>
      </w:pPr>
      <w:r w:rsidRPr="00BB0DF9">
        <w:rPr>
          <w:rFonts w:cstheme="minorHAnsi"/>
          <w:color w:val="767171" w:themeColor="background2" w:themeShade="80"/>
        </w:rPr>
        <w:t>All herbs (dried or fresh). May need to limit spices such as chili powder</w:t>
      </w:r>
    </w:p>
    <w:p w14:paraId="01AFE966" w14:textId="58D499F5" w:rsidR="00EA22F3" w:rsidRPr="00BB0DF9" w:rsidRDefault="00EA22F3" w:rsidP="00013BC9">
      <w:pPr>
        <w:pStyle w:val="ListParagraph"/>
        <w:numPr>
          <w:ilvl w:val="0"/>
          <w:numId w:val="23"/>
        </w:numPr>
        <w:rPr>
          <w:rFonts w:cstheme="minorHAnsi"/>
          <w:color w:val="767171" w:themeColor="background2" w:themeShade="80"/>
        </w:rPr>
      </w:pPr>
      <w:r w:rsidRPr="00BB0DF9">
        <w:rPr>
          <w:rFonts w:cstheme="minorHAnsi"/>
          <w:color w:val="767171" w:themeColor="background2" w:themeShade="80"/>
        </w:rPr>
        <w:lastRenderedPageBreak/>
        <w:t>Most oils/fats are fine (limit coconut oil due to saturated fat content)</w:t>
      </w:r>
    </w:p>
    <w:p w14:paraId="19782FB6" w14:textId="3195BF31" w:rsidR="00214F6A" w:rsidRPr="00BB0DF9" w:rsidRDefault="00214F6A" w:rsidP="00214F6A">
      <w:pPr>
        <w:pStyle w:val="ListParagraph"/>
        <w:numPr>
          <w:ilvl w:val="0"/>
          <w:numId w:val="23"/>
        </w:numPr>
        <w:spacing w:line="276" w:lineRule="auto"/>
        <w:rPr>
          <w:rFonts w:cstheme="minorHAnsi"/>
          <w:color w:val="767171" w:themeColor="background2" w:themeShade="80"/>
        </w:rPr>
      </w:pPr>
      <w:r w:rsidRPr="00BB0DF9">
        <w:rPr>
          <w:rFonts w:cstheme="minorHAnsi"/>
          <w:color w:val="767171" w:themeColor="background2" w:themeShade="80"/>
        </w:rPr>
        <w:t>Butter contains saturated fat, but is likely a better option than margarine or vegetable spreads due to lack of additives that may fermentable in the colon</w:t>
      </w:r>
    </w:p>
    <w:p w14:paraId="3D5BC10A" w14:textId="39C71DA9" w:rsidR="00013BC9" w:rsidRDefault="00013BC9" w:rsidP="00013BC9">
      <w:pPr>
        <w:rPr>
          <w:rFonts w:ascii="FUTURA MEDIUM" w:hAnsi="FUTURA MEDIUM" w:cs="FUTURA MEDIUM"/>
          <w:color w:val="767171" w:themeColor="background2" w:themeShade="80"/>
        </w:rPr>
      </w:pPr>
    </w:p>
    <w:p w14:paraId="26C9AEBE" w14:textId="22417A67" w:rsidR="00382DBC" w:rsidRDefault="00382DBC" w:rsidP="00013BC9">
      <w:pPr>
        <w:rPr>
          <w:rFonts w:ascii="FUTURA MEDIUM" w:hAnsi="FUTURA MEDIUM" w:cs="FUTURA MEDIUM"/>
          <w:color w:val="767171" w:themeColor="background2" w:themeShade="80"/>
        </w:rPr>
      </w:pPr>
    </w:p>
    <w:p w14:paraId="450190EB" w14:textId="6821567E" w:rsidR="00382DBC" w:rsidRDefault="00382DBC" w:rsidP="00013BC9">
      <w:pPr>
        <w:rPr>
          <w:rFonts w:ascii="FUTURA MEDIUM" w:hAnsi="FUTURA MEDIUM" w:cs="FUTURA MEDIUM"/>
          <w:color w:val="767171" w:themeColor="background2" w:themeShade="80"/>
        </w:rPr>
      </w:pPr>
    </w:p>
    <w:p w14:paraId="620018C8" w14:textId="38C397E8" w:rsidR="00382DBC" w:rsidRDefault="00382DBC" w:rsidP="00013BC9">
      <w:pPr>
        <w:rPr>
          <w:rFonts w:ascii="FUTURA MEDIUM" w:hAnsi="FUTURA MEDIUM" w:cs="FUTURA MEDIUM"/>
          <w:color w:val="767171" w:themeColor="background2" w:themeShade="80"/>
        </w:rPr>
      </w:pPr>
    </w:p>
    <w:p w14:paraId="42A784A9" w14:textId="2F991805" w:rsidR="00382DBC" w:rsidRDefault="00382DBC" w:rsidP="00013BC9">
      <w:pPr>
        <w:rPr>
          <w:rFonts w:ascii="FUTURA MEDIUM" w:hAnsi="FUTURA MEDIUM" w:cs="FUTURA MEDIUM"/>
          <w:color w:val="767171" w:themeColor="background2" w:themeShade="80"/>
        </w:rPr>
      </w:pPr>
    </w:p>
    <w:p w14:paraId="1F3B3C61" w14:textId="3E88106F" w:rsidR="00382DBC" w:rsidRDefault="00382DBC" w:rsidP="00013BC9">
      <w:pPr>
        <w:rPr>
          <w:rFonts w:ascii="FUTURA MEDIUM" w:hAnsi="FUTURA MEDIUM" w:cs="FUTURA MEDIUM"/>
          <w:color w:val="767171" w:themeColor="background2" w:themeShade="80"/>
        </w:rPr>
      </w:pPr>
    </w:p>
    <w:p w14:paraId="04EB38D6" w14:textId="4EF01A4C" w:rsidR="00382DBC" w:rsidRDefault="00382DBC" w:rsidP="00013BC9">
      <w:pPr>
        <w:rPr>
          <w:rFonts w:ascii="FUTURA MEDIUM" w:hAnsi="FUTURA MEDIUM" w:cs="FUTURA MEDIUM"/>
          <w:color w:val="767171" w:themeColor="background2" w:themeShade="80"/>
        </w:rPr>
      </w:pPr>
    </w:p>
    <w:p w14:paraId="6C2DA40F" w14:textId="2DFBB41C" w:rsidR="00382DBC" w:rsidRDefault="00382DBC" w:rsidP="00013BC9">
      <w:pPr>
        <w:rPr>
          <w:rFonts w:ascii="FUTURA MEDIUM" w:hAnsi="FUTURA MEDIUM" w:cs="FUTURA MEDIUM"/>
          <w:color w:val="767171" w:themeColor="background2" w:themeShade="80"/>
        </w:rPr>
      </w:pPr>
    </w:p>
    <w:p w14:paraId="2C3955F0" w14:textId="2EA2A1C5" w:rsidR="00382DBC" w:rsidRDefault="00382DBC" w:rsidP="00013BC9">
      <w:pPr>
        <w:rPr>
          <w:rFonts w:ascii="FUTURA MEDIUM" w:hAnsi="FUTURA MEDIUM" w:cs="FUTURA MEDIUM"/>
          <w:color w:val="767171" w:themeColor="background2" w:themeShade="80"/>
        </w:rPr>
      </w:pPr>
    </w:p>
    <w:p w14:paraId="3024C448" w14:textId="0D8ABD19" w:rsidR="00382DBC" w:rsidRDefault="00382DBC" w:rsidP="00013BC9">
      <w:pPr>
        <w:rPr>
          <w:rFonts w:ascii="FUTURA MEDIUM" w:hAnsi="FUTURA MEDIUM" w:cs="FUTURA MEDIUM"/>
          <w:color w:val="767171" w:themeColor="background2" w:themeShade="80"/>
        </w:rPr>
      </w:pPr>
    </w:p>
    <w:p w14:paraId="1E8531BD" w14:textId="76D1E856" w:rsidR="00382DBC" w:rsidRDefault="00382DBC" w:rsidP="00013BC9">
      <w:pPr>
        <w:rPr>
          <w:rFonts w:ascii="FUTURA MEDIUM" w:hAnsi="FUTURA MEDIUM" w:cs="FUTURA MEDIUM"/>
          <w:color w:val="767171" w:themeColor="background2" w:themeShade="80"/>
        </w:rPr>
      </w:pPr>
    </w:p>
    <w:p w14:paraId="6DCB32C9" w14:textId="2768397D" w:rsidR="00382DBC" w:rsidRDefault="00382DBC" w:rsidP="00013BC9">
      <w:pPr>
        <w:rPr>
          <w:rFonts w:ascii="FUTURA MEDIUM" w:hAnsi="FUTURA MEDIUM" w:cs="FUTURA MEDIUM"/>
          <w:color w:val="767171" w:themeColor="background2" w:themeShade="80"/>
        </w:rPr>
      </w:pPr>
    </w:p>
    <w:p w14:paraId="64723C9C" w14:textId="0D8C2276" w:rsidR="00382DBC" w:rsidRDefault="00382DBC" w:rsidP="00013BC9">
      <w:pPr>
        <w:rPr>
          <w:rFonts w:ascii="FUTURA MEDIUM" w:hAnsi="FUTURA MEDIUM" w:cs="FUTURA MEDIUM"/>
          <w:color w:val="767171" w:themeColor="background2" w:themeShade="80"/>
        </w:rPr>
      </w:pPr>
    </w:p>
    <w:p w14:paraId="5412D106" w14:textId="70E9A9F2" w:rsidR="00382DBC" w:rsidRDefault="00382DBC" w:rsidP="00013BC9">
      <w:pPr>
        <w:rPr>
          <w:rFonts w:ascii="FUTURA MEDIUM" w:hAnsi="FUTURA MEDIUM" w:cs="FUTURA MEDIUM"/>
          <w:color w:val="767171" w:themeColor="background2" w:themeShade="80"/>
        </w:rPr>
      </w:pPr>
    </w:p>
    <w:p w14:paraId="4F298FCA" w14:textId="087E215C" w:rsidR="00382DBC" w:rsidRDefault="00382DBC" w:rsidP="00013BC9">
      <w:pPr>
        <w:rPr>
          <w:rFonts w:ascii="FUTURA MEDIUM" w:hAnsi="FUTURA MEDIUM" w:cs="FUTURA MEDIUM"/>
          <w:color w:val="767171" w:themeColor="background2" w:themeShade="80"/>
        </w:rPr>
      </w:pPr>
    </w:p>
    <w:p w14:paraId="69D28C41" w14:textId="4D5B7E8B" w:rsidR="00382DBC" w:rsidRDefault="00382DBC" w:rsidP="00013BC9">
      <w:pPr>
        <w:rPr>
          <w:rFonts w:ascii="FUTURA MEDIUM" w:hAnsi="FUTURA MEDIUM" w:cs="FUTURA MEDIUM"/>
          <w:color w:val="767171" w:themeColor="background2" w:themeShade="80"/>
        </w:rPr>
      </w:pPr>
    </w:p>
    <w:p w14:paraId="4A1267AC" w14:textId="3F200EC5" w:rsidR="00382DBC" w:rsidRDefault="00382DBC" w:rsidP="00013BC9">
      <w:pPr>
        <w:rPr>
          <w:rFonts w:ascii="FUTURA MEDIUM" w:hAnsi="FUTURA MEDIUM" w:cs="FUTURA MEDIUM"/>
          <w:color w:val="767171" w:themeColor="background2" w:themeShade="80"/>
        </w:rPr>
      </w:pPr>
    </w:p>
    <w:p w14:paraId="4BE37AE0" w14:textId="70EDBF02" w:rsidR="00382DBC" w:rsidRDefault="00382DBC" w:rsidP="00013BC9">
      <w:pPr>
        <w:rPr>
          <w:rFonts w:ascii="FUTURA MEDIUM" w:hAnsi="FUTURA MEDIUM" w:cs="FUTURA MEDIUM"/>
          <w:color w:val="767171" w:themeColor="background2" w:themeShade="80"/>
        </w:rPr>
      </w:pPr>
    </w:p>
    <w:p w14:paraId="6BC5B58C" w14:textId="1AD2A596" w:rsidR="00382DBC" w:rsidRDefault="00382DBC" w:rsidP="00013BC9">
      <w:pPr>
        <w:rPr>
          <w:rFonts w:ascii="FUTURA MEDIUM" w:hAnsi="FUTURA MEDIUM" w:cs="FUTURA MEDIUM"/>
          <w:color w:val="767171" w:themeColor="background2" w:themeShade="80"/>
        </w:rPr>
      </w:pPr>
    </w:p>
    <w:p w14:paraId="1E272A5C" w14:textId="5F90CE1B" w:rsidR="00382DBC" w:rsidRDefault="00382DBC" w:rsidP="00013BC9">
      <w:pPr>
        <w:rPr>
          <w:rFonts w:ascii="FUTURA MEDIUM" w:hAnsi="FUTURA MEDIUM" w:cs="FUTURA MEDIUM"/>
          <w:color w:val="767171" w:themeColor="background2" w:themeShade="80"/>
        </w:rPr>
      </w:pPr>
    </w:p>
    <w:p w14:paraId="5AE432D7" w14:textId="53C1AFFF" w:rsidR="00382DBC" w:rsidRDefault="00382DBC" w:rsidP="00013BC9">
      <w:pPr>
        <w:rPr>
          <w:rFonts w:ascii="FUTURA MEDIUM" w:hAnsi="FUTURA MEDIUM" w:cs="FUTURA MEDIUM"/>
          <w:color w:val="767171" w:themeColor="background2" w:themeShade="80"/>
        </w:rPr>
      </w:pPr>
    </w:p>
    <w:p w14:paraId="73934638" w14:textId="77777777" w:rsidR="00382DBC" w:rsidRPr="00013BC9" w:rsidRDefault="00382DBC" w:rsidP="00013BC9">
      <w:pPr>
        <w:rPr>
          <w:rFonts w:ascii="FUTURA MEDIUM" w:hAnsi="FUTURA MEDIUM" w:cs="FUTURA MEDIUM"/>
          <w:color w:val="767171" w:themeColor="background2" w:themeShade="80"/>
        </w:rPr>
      </w:pPr>
    </w:p>
    <w:sectPr w:rsidR="00382DBC" w:rsidRPr="00013BC9" w:rsidSect="0010735A">
      <w:footerReference w:type="default" r:id="rId8"/>
      <w:pgSz w:w="12240" w:h="15840"/>
      <w:pgMar w:top="1440" w:right="1440" w:bottom="1440" w:left="1440" w:header="720" w:footer="720" w:gutter="0"/>
      <w:pgBorders w:offsetFrom="page">
        <w:top w:val="single" w:sz="18" w:space="24" w:color="FFD966" w:themeColor="accent4" w:themeTint="99"/>
        <w:left w:val="single" w:sz="18" w:space="24" w:color="FFD966" w:themeColor="accent4" w:themeTint="99"/>
        <w:bottom w:val="single" w:sz="18" w:space="24" w:color="FFD966" w:themeColor="accent4" w:themeTint="99"/>
        <w:right w:val="single" w:sz="18" w:space="24" w:color="FFD966" w:themeColor="accent4" w:themeTint="99"/>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BC79EA" w14:textId="77777777" w:rsidR="00EA308E" w:rsidRDefault="00EA308E" w:rsidP="001071B2">
      <w:r>
        <w:separator/>
      </w:r>
    </w:p>
  </w:endnote>
  <w:endnote w:type="continuationSeparator" w:id="0">
    <w:p w14:paraId="7AAD047E" w14:textId="77777777" w:rsidR="00EA308E" w:rsidRDefault="00EA308E" w:rsidP="00107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FUTURA MEDIUM">
    <w:altName w:val="Arial"/>
    <w:panose1 w:val="020B0602020204020303"/>
    <w:charset w:val="B1"/>
    <w:family w:val="swiss"/>
    <w:pitch w:val="variable"/>
    <w:sig w:usb0="80000867" w:usb1="00000000" w:usb2="00000000" w:usb3="00000000" w:csb0="000001F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CF092" w14:textId="1991F6CA" w:rsidR="0010735A" w:rsidRDefault="0010735A">
    <w:pPr>
      <w:pStyle w:val="Footer"/>
    </w:pPr>
    <w:r>
      <w:rPr>
        <w:noProof/>
      </w:rPr>
      <w:drawing>
        <wp:anchor distT="0" distB="0" distL="114300" distR="114300" simplePos="0" relativeHeight="251658240" behindDoc="1" locked="0" layoutInCell="1" allowOverlap="1" wp14:anchorId="0FB55237" wp14:editId="26883E10">
          <wp:simplePos x="0" y="0"/>
          <wp:positionH relativeFrom="column">
            <wp:posOffset>5624401</wp:posOffset>
          </wp:positionH>
          <wp:positionV relativeFrom="paragraph">
            <wp:posOffset>-286680</wp:posOffset>
          </wp:positionV>
          <wp:extent cx="831198" cy="456624"/>
          <wp:effectExtent l="0" t="0" r="0" b="635"/>
          <wp:wrapNone/>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31198" cy="45662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CBEF8D" w14:textId="77777777" w:rsidR="00EA308E" w:rsidRDefault="00EA308E" w:rsidP="001071B2">
      <w:r>
        <w:separator/>
      </w:r>
    </w:p>
  </w:footnote>
  <w:footnote w:type="continuationSeparator" w:id="0">
    <w:p w14:paraId="7BCBF796" w14:textId="77777777" w:rsidR="00EA308E" w:rsidRDefault="00EA308E" w:rsidP="001071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8208B"/>
    <w:multiLevelType w:val="hybridMultilevel"/>
    <w:tmpl w:val="51965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242FC0"/>
    <w:multiLevelType w:val="hybridMultilevel"/>
    <w:tmpl w:val="07B86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1C7D30"/>
    <w:multiLevelType w:val="hybridMultilevel"/>
    <w:tmpl w:val="E4A40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55525E"/>
    <w:multiLevelType w:val="hybridMultilevel"/>
    <w:tmpl w:val="4AB20204"/>
    <w:lvl w:ilvl="0" w:tplc="99E8BE48">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2DF3090"/>
    <w:multiLevelType w:val="hybridMultilevel"/>
    <w:tmpl w:val="95767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504327"/>
    <w:multiLevelType w:val="hybridMultilevel"/>
    <w:tmpl w:val="F580EB92"/>
    <w:lvl w:ilvl="0" w:tplc="D8EA473C">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8B75257"/>
    <w:multiLevelType w:val="hybridMultilevel"/>
    <w:tmpl w:val="25824490"/>
    <w:lvl w:ilvl="0" w:tplc="D8EA473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CC608A4"/>
    <w:multiLevelType w:val="hybridMultilevel"/>
    <w:tmpl w:val="637E3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6943EC"/>
    <w:multiLevelType w:val="hybridMultilevel"/>
    <w:tmpl w:val="F6526CF2"/>
    <w:lvl w:ilvl="0" w:tplc="D8EA473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38E04EB"/>
    <w:multiLevelType w:val="hybridMultilevel"/>
    <w:tmpl w:val="ADD8BBC0"/>
    <w:lvl w:ilvl="0" w:tplc="D8EA473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42A6264"/>
    <w:multiLevelType w:val="hybridMultilevel"/>
    <w:tmpl w:val="C46C1F2C"/>
    <w:lvl w:ilvl="0" w:tplc="D8EA473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4E86945"/>
    <w:multiLevelType w:val="hybridMultilevel"/>
    <w:tmpl w:val="B178B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5F7E9E"/>
    <w:multiLevelType w:val="hybridMultilevel"/>
    <w:tmpl w:val="6AE0A59A"/>
    <w:lvl w:ilvl="0" w:tplc="D8EA473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42C1D24"/>
    <w:multiLevelType w:val="hybridMultilevel"/>
    <w:tmpl w:val="65F4C212"/>
    <w:lvl w:ilvl="0" w:tplc="D8EA473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5296AF7"/>
    <w:multiLevelType w:val="hybridMultilevel"/>
    <w:tmpl w:val="BF26AF3C"/>
    <w:lvl w:ilvl="0" w:tplc="D8EA473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AD875DE"/>
    <w:multiLevelType w:val="hybridMultilevel"/>
    <w:tmpl w:val="437EAFEA"/>
    <w:lvl w:ilvl="0" w:tplc="D8EA473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AEA4817"/>
    <w:multiLevelType w:val="hybridMultilevel"/>
    <w:tmpl w:val="E89EA8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94544A"/>
    <w:multiLevelType w:val="hybridMultilevel"/>
    <w:tmpl w:val="DB303938"/>
    <w:lvl w:ilvl="0" w:tplc="D8EA473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FC96160"/>
    <w:multiLevelType w:val="hybridMultilevel"/>
    <w:tmpl w:val="F5266A72"/>
    <w:lvl w:ilvl="0" w:tplc="D8EA473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13E4BC1"/>
    <w:multiLevelType w:val="hybridMultilevel"/>
    <w:tmpl w:val="FE362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7E67FB"/>
    <w:multiLevelType w:val="hybridMultilevel"/>
    <w:tmpl w:val="A7DA0416"/>
    <w:lvl w:ilvl="0" w:tplc="D8EA473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7F91A70"/>
    <w:multiLevelType w:val="hybridMultilevel"/>
    <w:tmpl w:val="E6E6BF6A"/>
    <w:lvl w:ilvl="0" w:tplc="D8EA473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F92770A"/>
    <w:multiLevelType w:val="hybridMultilevel"/>
    <w:tmpl w:val="F5AA1F26"/>
    <w:lvl w:ilvl="0" w:tplc="D8EA473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077613"/>
    <w:multiLevelType w:val="hybridMultilevel"/>
    <w:tmpl w:val="F3BE71AC"/>
    <w:lvl w:ilvl="0" w:tplc="D8EA473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F3914A3"/>
    <w:multiLevelType w:val="hybridMultilevel"/>
    <w:tmpl w:val="B316E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5"/>
  </w:num>
  <w:num w:numId="4">
    <w:abstractNumId w:val="18"/>
  </w:num>
  <w:num w:numId="5">
    <w:abstractNumId w:val="10"/>
  </w:num>
  <w:num w:numId="6">
    <w:abstractNumId w:val="7"/>
  </w:num>
  <w:num w:numId="7">
    <w:abstractNumId w:val="19"/>
  </w:num>
  <w:num w:numId="8">
    <w:abstractNumId w:val="2"/>
  </w:num>
  <w:num w:numId="9">
    <w:abstractNumId w:val="24"/>
  </w:num>
  <w:num w:numId="10">
    <w:abstractNumId w:val="4"/>
  </w:num>
  <w:num w:numId="11">
    <w:abstractNumId w:val="1"/>
  </w:num>
  <w:num w:numId="12">
    <w:abstractNumId w:val="20"/>
  </w:num>
  <w:num w:numId="13">
    <w:abstractNumId w:val="8"/>
  </w:num>
  <w:num w:numId="14">
    <w:abstractNumId w:val="23"/>
  </w:num>
  <w:num w:numId="15">
    <w:abstractNumId w:val="17"/>
  </w:num>
  <w:num w:numId="16">
    <w:abstractNumId w:val="13"/>
  </w:num>
  <w:num w:numId="17">
    <w:abstractNumId w:val="22"/>
  </w:num>
  <w:num w:numId="18">
    <w:abstractNumId w:val="21"/>
  </w:num>
  <w:num w:numId="19">
    <w:abstractNumId w:val="6"/>
  </w:num>
  <w:num w:numId="20">
    <w:abstractNumId w:val="15"/>
  </w:num>
  <w:num w:numId="21">
    <w:abstractNumId w:val="9"/>
  </w:num>
  <w:num w:numId="22">
    <w:abstractNumId w:val="14"/>
  </w:num>
  <w:num w:numId="23">
    <w:abstractNumId w:val="12"/>
  </w:num>
  <w:num w:numId="24">
    <w:abstractNumId w:val="3"/>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8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C3F"/>
    <w:rsid w:val="000003B2"/>
    <w:rsid w:val="00013BC9"/>
    <w:rsid w:val="000560AF"/>
    <w:rsid w:val="00062C99"/>
    <w:rsid w:val="000B17ED"/>
    <w:rsid w:val="000B7FA3"/>
    <w:rsid w:val="000E2855"/>
    <w:rsid w:val="001071B2"/>
    <w:rsid w:val="0010735A"/>
    <w:rsid w:val="00137EE7"/>
    <w:rsid w:val="00154565"/>
    <w:rsid w:val="002018F1"/>
    <w:rsid w:val="00214F6A"/>
    <w:rsid w:val="002848F5"/>
    <w:rsid w:val="002A3617"/>
    <w:rsid w:val="002C432D"/>
    <w:rsid w:val="0036512A"/>
    <w:rsid w:val="00382DBC"/>
    <w:rsid w:val="003B70B4"/>
    <w:rsid w:val="005173B6"/>
    <w:rsid w:val="00632ECB"/>
    <w:rsid w:val="0064556A"/>
    <w:rsid w:val="00685792"/>
    <w:rsid w:val="006E0330"/>
    <w:rsid w:val="00785241"/>
    <w:rsid w:val="007C22AD"/>
    <w:rsid w:val="00885A82"/>
    <w:rsid w:val="00913013"/>
    <w:rsid w:val="00915490"/>
    <w:rsid w:val="00934FB7"/>
    <w:rsid w:val="009A012E"/>
    <w:rsid w:val="00A8714D"/>
    <w:rsid w:val="00A939DD"/>
    <w:rsid w:val="00AB09F5"/>
    <w:rsid w:val="00AE5FF7"/>
    <w:rsid w:val="00B00932"/>
    <w:rsid w:val="00B02633"/>
    <w:rsid w:val="00B66276"/>
    <w:rsid w:val="00B7220D"/>
    <w:rsid w:val="00B92916"/>
    <w:rsid w:val="00BB0DF9"/>
    <w:rsid w:val="00BD63C0"/>
    <w:rsid w:val="00C21C3F"/>
    <w:rsid w:val="00C3166B"/>
    <w:rsid w:val="00C50C48"/>
    <w:rsid w:val="00C75538"/>
    <w:rsid w:val="00CE62F9"/>
    <w:rsid w:val="00D1674B"/>
    <w:rsid w:val="00D26396"/>
    <w:rsid w:val="00D60A36"/>
    <w:rsid w:val="00D8234A"/>
    <w:rsid w:val="00DC0A45"/>
    <w:rsid w:val="00DE43B4"/>
    <w:rsid w:val="00DE67B9"/>
    <w:rsid w:val="00E15E1B"/>
    <w:rsid w:val="00E223C9"/>
    <w:rsid w:val="00E306C2"/>
    <w:rsid w:val="00EA22F3"/>
    <w:rsid w:val="00EA308E"/>
    <w:rsid w:val="00EC373A"/>
    <w:rsid w:val="00F43968"/>
    <w:rsid w:val="00F84C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1A75F5"/>
  <w15:chartTrackingRefBased/>
  <w15:docId w15:val="{E6BC467D-17D3-B049-A781-277F8176C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71B2"/>
    <w:pPr>
      <w:spacing w:after="160" w:line="259" w:lineRule="auto"/>
      <w:ind w:left="720"/>
      <w:contextualSpacing/>
    </w:pPr>
    <w:rPr>
      <w:sz w:val="22"/>
      <w:szCs w:val="22"/>
    </w:rPr>
  </w:style>
  <w:style w:type="paragraph" w:styleId="Header">
    <w:name w:val="header"/>
    <w:basedOn w:val="Normal"/>
    <w:link w:val="HeaderChar"/>
    <w:uiPriority w:val="99"/>
    <w:unhideWhenUsed/>
    <w:rsid w:val="001071B2"/>
    <w:pPr>
      <w:tabs>
        <w:tab w:val="center" w:pos="4680"/>
        <w:tab w:val="right" w:pos="9360"/>
      </w:tabs>
    </w:pPr>
  </w:style>
  <w:style w:type="character" w:customStyle="1" w:styleId="HeaderChar">
    <w:name w:val="Header Char"/>
    <w:basedOn w:val="DefaultParagraphFont"/>
    <w:link w:val="Header"/>
    <w:uiPriority w:val="99"/>
    <w:rsid w:val="001071B2"/>
  </w:style>
  <w:style w:type="paragraph" w:styleId="Footer">
    <w:name w:val="footer"/>
    <w:basedOn w:val="Normal"/>
    <w:link w:val="FooterChar"/>
    <w:uiPriority w:val="99"/>
    <w:unhideWhenUsed/>
    <w:rsid w:val="001071B2"/>
    <w:pPr>
      <w:tabs>
        <w:tab w:val="center" w:pos="4680"/>
        <w:tab w:val="right" w:pos="9360"/>
      </w:tabs>
    </w:pPr>
  </w:style>
  <w:style w:type="character" w:customStyle="1" w:styleId="FooterChar">
    <w:name w:val="Footer Char"/>
    <w:basedOn w:val="DefaultParagraphFont"/>
    <w:link w:val="Footer"/>
    <w:uiPriority w:val="99"/>
    <w:rsid w:val="001071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1474</Words>
  <Characters>8403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Daria Kozysa</dc:creator>
  <cp:keywords/>
  <dc:description/>
  <cp:lastModifiedBy>Alexander Khoruts</cp:lastModifiedBy>
  <cp:revision>3</cp:revision>
  <cp:lastPrinted>2020-08-19T17:54:00Z</cp:lastPrinted>
  <dcterms:created xsi:type="dcterms:W3CDTF">2020-08-26T16:43:00Z</dcterms:created>
  <dcterms:modified xsi:type="dcterms:W3CDTF">2020-08-26T16:44:00Z</dcterms:modified>
</cp:coreProperties>
</file>